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93" w:rsidRDefault="00220593" w:rsidP="0022059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b/>
          <w:sz w:val="56"/>
          <w:szCs w:val="56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0593">
        <w:rPr>
          <w:rFonts w:ascii="Times New Roman" w:hAnsi="Times New Roman" w:cs="Times New Roman"/>
          <w:sz w:val="28"/>
          <w:szCs w:val="28"/>
        </w:rPr>
        <w:t xml:space="preserve">  </w:t>
      </w:r>
      <w:r w:rsidRPr="00220593">
        <w:rPr>
          <w:rFonts w:ascii="Times New Roman" w:hAnsi="Times New Roman" w:cs="Times New Roman"/>
          <w:b/>
          <w:sz w:val="56"/>
          <w:szCs w:val="56"/>
        </w:rPr>
        <w:t>КОЛЛЕКТИВНЫЙ ДОГОВОР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32"/>
          <w:szCs w:val="32"/>
        </w:rPr>
      </w:pPr>
      <w:r w:rsidRPr="00220593">
        <w:rPr>
          <w:rFonts w:ascii="Times New Roman" w:hAnsi="Times New Roman" w:cs="Times New Roman"/>
          <w:sz w:val="32"/>
          <w:szCs w:val="32"/>
        </w:rPr>
        <w:t xml:space="preserve">      Муниципальное казенное общеобразовательное учреждение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32"/>
          <w:szCs w:val="32"/>
        </w:rPr>
      </w:pPr>
      <w:r w:rsidRPr="00220593">
        <w:rPr>
          <w:rFonts w:ascii="Times New Roman" w:hAnsi="Times New Roman" w:cs="Times New Roman"/>
          <w:sz w:val="32"/>
          <w:szCs w:val="32"/>
        </w:rPr>
        <w:t xml:space="preserve">   «Средняя общеобразовательная шк</w:t>
      </w:r>
      <w:r w:rsidRPr="00220593">
        <w:rPr>
          <w:rFonts w:ascii="Times New Roman" w:hAnsi="Times New Roman" w:cs="Times New Roman"/>
          <w:sz w:val="32"/>
          <w:szCs w:val="32"/>
        </w:rPr>
        <w:t>о</w:t>
      </w:r>
      <w:r w:rsidRPr="00220593">
        <w:rPr>
          <w:rFonts w:ascii="Times New Roman" w:hAnsi="Times New Roman" w:cs="Times New Roman"/>
          <w:sz w:val="32"/>
          <w:szCs w:val="32"/>
        </w:rPr>
        <w:t xml:space="preserve">ла № 3 Города </w:t>
      </w:r>
      <w:proofErr w:type="spellStart"/>
      <w:r w:rsidRPr="00220593">
        <w:rPr>
          <w:rFonts w:ascii="Times New Roman" w:hAnsi="Times New Roman" w:cs="Times New Roman"/>
          <w:sz w:val="32"/>
          <w:szCs w:val="32"/>
        </w:rPr>
        <w:t>Кизилюрт</w:t>
      </w:r>
      <w:proofErr w:type="spellEnd"/>
      <w:r w:rsidRPr="00220593">
        <w:rPr>
          <w:rFonts w:ascii="Times New Roman" w:hAnsi="Times New Roman" w:cs="Times New Roman"/>
          <w:sz w:val="32"/>
          <w:szCs w:val="32"/>
        </w:rPr>
        <w:t>»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  <w:sectPr w:rsidR="00220593" w:rsidRPr="00220593" w:rsidSect="00CC2339">
          <w:pgSz w:w="11909" w:h="16834"/>
          <w:pgMar w:top="1134" w:right="851" w:bottom="964" w:left="1134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60"/>
          <w:noEndnote/>
        </w:sectPr>
      </w:pPr>
      <w:r w:rsidRPr="00220593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220593">
        <w:rPr>
          <w:rFonts w:ascii="Times New Roman" w:hAnsi="Times New Roman" w:cs="Times New Roman"/>
          <w:sz w:val="32"/>
          <w:szCs w:val="32"/>
        </w:rPr>
        <w:t>на 2017-2020 год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От работодателя: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Директор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Гаджиев </w:t>
      </w:r>
      <w:proofErr w:type="spellStart"/>
      <w:r w:rsidRPr="00220593">
        <w:rPr>
          <w:rFonts w:ascii="Times New Roman" w:hAnsi="Times New Roman" w:cs="Times New Roman"/>
          <w:i/>
          <w:iCs/>
          <w:sz w:val="28"/>
          <w:szCs w:val="28"/>
        </w:rPr>
        <w:t>Загид</w:t>
      </w:r>
      <w:proofErr w:type="spell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220593">
        <w:rPr>
          <w:rFonts w:ascii="Times New Roman" w:hAnsi="Times New Roman" w:cs="Times New Roman"/>
          <w:i/>
          <w:iCs/>
          <w:sz w:val="28"/>
          <w:szCs w:val="28"/>
        </w:rPr>
        <w:t>Магомедович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(подпись, Ф.И О)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М.П.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От работника: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i/>
          <w:iCs/>
          <w:sz w:val="28"/>
          <w:szCs w:val="28"/>
        </w:rPr>
        <w:t>Председатель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i/>
          <w:iCs/>
          <w:sz w:val="28"/>
          <w:szCs w:val="28"/>
        </w:rPr>
        <w:t>профсоюзной организации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i/>
          <w:iCs/>
          <w:sz w:val="28"/>
          <w:szCs w:val="28"/>
        </w:rPr>
        <w:t>общеобразовательного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220593">
        <w:rPr>
          <w:rFonts w:ascii="Times New Roman" w:hAnsi="Times New Roman" w:cs="Times New Roman"/>
          <w:i/>
          <w:iCs/>
          <w:sz w:val="28"/>
          <w:szCs w:val="28"/>
        </w:rPr>
        <w:t>учреждения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20593">
        <w:rPr>
          <w:rFonts w:ascii="Times New Roman" w:hAnsi="Times New Roman" w:cs="Times New Roman"/>
          <w:i/>
          <w:iCs/>
          <w:sz w:val="28"/>
          <w:szCs w:val="28"/>
        </w:rPr>
        <w:t>Зургараева</w:t>
      </w:r>
      <w:proofErr w:type="spellEnd"/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0593">
        <w:rPr>
          <w:rFonts w:ascii="Times New Roman" w:hAnsi="Times New Roman" w:cs="Times New Roman"/>
          <w:i/>
          <w:iCs/>
          <w:sz w:val="28"/>
          <w:szCs w:val="28"/>
        </w:rPr>
        <w:t>Аминат</w:t>
      </w:r>
      <w:proofErr w:type="spellEnd"/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20593">
        <w:rPr>
          <w:rFonts w:ascii="Times New Roman" w:hAnsi="Times New Roman" w:cs="Times New Roman"/>
          <w:i/>
          <w:iCs/>
          <w:sz w:val="28"/>
          <w:szCs w:val="28"/>
        </w:rPr>
        <w:t>Арацхановна</w:t>
      </w:r>
      <w:proofErr w:type="spell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(подпись, Ф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О)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  <w:sectPr w:rsidR="00220593" w:rsidRPr="00220593" w:rsidSect="00CC2339">
          <w:type w:val="continuous"/>
          <w:pgSz w:w="11909" w:h="16834"/>
          <w:pgMar w:top="1134" w:right="851" w:bottom="964" w:left="1134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pace="60" w:equalWidth="0">
            <w:col w:w="4608" w:space="708"/>
            <w:col w:w="4608"/>
          </w:cols>
          <w:noEndnote/>
        </w:sect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Коллективный договор прошел уведомительную регистрацию в органе по труду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(указать наименование органа)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Регистрационный № ____ от «_____»_______20 _ г.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Руководитель органа по труду ___________________________________________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(должность, Ф. И.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05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Общие положения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Настоящий коллективный договор заключен между работодателем и работниками и является правовым актом, регулирующим социально-трудовые отнош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ния в Муниципальном казенном общеобразовательном учреждении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059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 3 Города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22059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                                    (наименование общеобразовательного учреждения)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Коллективный договор заключен в соответствии с Трудовым кодексом РФ (далее - ТК РФ), иными законодательными и нормативными правовыми акт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- учреждение) и установлению допо</w:t>
      </w:r>
      <w:r w:rsidRPr="00220593">
        <w:rPr>
          <w:rFonts w:ascii="Times New Roman" w:hAnsi="Times New Roman" w:cs="Times New Roman"/>
          <w:sz w:val="28"/>
          <w:szCs w:val="28"/>
        </w:rPr>
        <w:t>л</w:t>
      </w:r>
      <w:r w:rsidRPr="00220593">
        <w:rPr>
          <w:rFonts w:ascii="Times New Roman" w:hAnsi="Times New Roman" w:cs="Times New Roman"/>
          <w:sz w:val="28"/>
          <w:szCs w:val="28"/>
        </w:rPr>
        <w:t>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сравнению с установленными законами, иными</w:t>
      </w:r>
      <w:r w:rsidRPr="00220593">
        <w:rPr>
          <w:rFonts w:ascii="Times New Roman" w:hAnsi="Times New Roman" w:cs="Times New Roman"/>
          <w:sz w:val="28"/>
          <w:szCs w:val="28"/>
        </w:rPr>
        <w:br/>
        <w:t>нормативными правовыми актами, отраслевым тарифным соглашением, региональным и территориальным соглашениями (указываются полные названия 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глашений).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1.3. Сторонами коллективного договора являются-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работники учреждения, являющиеся членами профсоюза, в лице их пре</w:t>
      </w:r>
      <w:r w:rsidRPr="00220593">
        <w:rPr>
          <w:rFonts w:ascii="Times New Roman" w:hAnsi="Times New Roman" w:cs="Times New Roman"/>
          <w:sz w:val="28"/>
          <w:szCs w:val="28"/>
        </w:rPr>
        <w:t>д</w:t>
      </w:r>
      <w:r w:rsidRPr="00220593">
        <w:rPr>
          <w:rFonts w:ascii="Times New Roman" w:hAnsi="Times New Roman" w:cs="Times New Roman"/>
          <w:sz w:val="28"/>
          <w:szCs w:val="28"/>
        </w:rPr>
        <w:t xml:space="preserve">ставителя - первичной профсоюзной организации (далее - профком)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Зургараева</w:t>
      </w:r>
      <w:proofErr w:type="spellEnd"/>
      <w:r w:rsidRPr="00220593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работодатель в лице его представителя — директора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___</w:t>
      </w:r>
      <w:r w:rsidRPr="00220593">
        <w:rPr>
          <w:rFonts w:ascii="Times New Roman" w:hAnsi="Times New Roman" w:cs="Times New Roman"/>
          <w:sz w:val="28"/>
          <w:szCs w:val="28"/>
          <w:u w:val="single"/>
        </w:rPr>
        <w:t>Гаджиева</w:t>
      </w:r>
      <w:proofErr w:type="spellEnd"/>
      <w:r w:rsidRPr="00220593">
        <w:rPr>
          <w:rFonts w:ascii="Times New Roman" w:hAnsi="Times New Roman" w:cs="Times New Roman"/>
          <w:sz w:val="28"/>
          <w:szCs w:val="28"/>
          <w:u w:val="single"/>
        </w:rPr>
        <w:t xml:space="preserve"> З.М.</w:t>
      </w:r>
      <w:r w:rsidRPr="00220593">
        <w:rPr>
          <w:rFonts w:ascii="Times New Roman" w:hAnsi="Times New Roman" w:cs="Times New Roman"/>
          <w:sz w:val="28"/>
          <w:szCs w:val="28"/>
        </w:rPr>
        <w:t xml:space="preserve">__                                                                                                                                                                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(Ф.И.О.)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лем (ст. ст. 30, 31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1.5. Действие настоящего коллективного договора распространяется на всех работников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1.6. Стороны договорились, что текст коллективного договора должен быть доведен работодателем до сведения работников в течение дней после его подп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сания.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Профком обязуется разъяснять работникам положения коллективного дог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вора, содействовать его реализации.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</w:t>
      </w:r>
      <w:r w:rsidRPr="00220593">
        <w:rPr>
          <w:rFonts w:ascii="Times New Roman" w:hAnsi="Times New Roman" w:cs="Times New Roman"/>
          <w:sz w:val="28"/>
          <w:szCs w:val="28"/>
        </w:rPr>
        <w:t>ч</w:t>
      </w:r>
      <w:r w:rsidRPr="00220593">
        <w:rPr>
          <w:rFonts w:ascii="Times New Roman" w:hAnsi="Times New Roman" w:cs="Times New Roman"/>
          <w:sz w:val="28"/>
          <w:szCs w:val="28"/>
        </w:rPr>
        <w:t>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1.8. При реорганизации (слиянии, присоединении, разделении, выделении, преобразований) учреждения коллективный договор сохраняет свое действие в течение всего срока реорганизации.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ности.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1.10.</w:t>
      </w:r>
      <w:r w:rsidRPr="00220593">
        <w:rPr>
          <w:rFonts w:ascii="Times New Roman" w:hAnsi="Times New Roman" w:cs="Times New Roman"/>
          <w:sz w:val="28"/>
          <w:szCs w:val="28"/>
        </w:rPr>
        <w:tab/>
        <w:t>При ликвидации учреждения коллективный договор сохраняет свое действие в течение всего срока проведения ликвидации.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2059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20593">
        <w:rPr>
          <w:rFonts w:ascii="Times New Roman" w:hAnsi="Times New Roman" w:cs="Times New Roman"/>
          <w:sz w:val="28"/>
          <w:szCs w:val="28"/>
        </w:rPr>
        <w:t>1.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1.13. Пересмотр обязательств настоящего договора не может приводить к снижению уровня социально-экономического положения работников учрежд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1.14. Все спорные вопросы по толкованию и реализации положений ко</w:t>
      </w:r>
      <w:r w:rsidRPr="00220593">
        <w:rPr>
          <w:rFonts w:ascii="Times New Roman" w:hAnsi="Times New Roman" w:cs="Times New Roman"/>
          <w:sz w:val="28"/>
          <w:szCs w:val="28"/>
        </w:rPr>
        <w:t>л</w:t>
      </w:r>
      <w:r w:rsidRPr="00220593">
        <w:rPr>
          <w:rFonts w:ascii="Times New Roman" w:hAnsi="Times New Roman" w:cs="Times New Roman"/>
          <w:sz w:val="28"/>
          <w:szCs w:val="28"/>
        </w:rPr>
        <w:t>лективного договора решаются сторонами.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1.15. Настоящий договор вступает в силу с момента его подписания стор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нами (либо с даты, указанной в коллективном договоре по соглашению сторон).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1.16. Перечень локальных нормативных актов, содержащих нормы труд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вого права, при принятии которых работодатель учитывает мнение (принимает по согласованию) профкома (в коллективном договоре определяется конкретная форма участия работников в управлении учреждением - учет мнения (мотивир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ванного мнения), согласование, предварительное согласие и др.):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 правила внутреннего трудового распорядка;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 положение об оплате труда работников;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 соглашение по охране труда;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 список работников учреждения, которым выдается бесплатно по уст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новленным нормам молоко или другие равноценные пищевые продукты;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 перечень профессий и должностей работников, имеющих право на обе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 перечень оснований предоставления материальной помощи работникам и ее размеров;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 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9. положение о распределении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тарифного фонда оплаты труда;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 положение о премировании работников;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 положение о порядке и условиях установления надбавки за стаж непр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рывной работы;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12. другие локальные нормативные акты.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1.17. Стороны определяют следующие формы управления учреждением н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посредственно работниками и через профком: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учет мнения (по согласованию) профкома;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консультации с работодателем по вопросам принятия локальных норм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тивных актов;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получение от работодателя информации по вопросам, непосредственно з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 xml:space="preserve">трагивающим интересы работников, а также по вопросам, предусмотренным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.2 </w:t>
      </w:r>
      <w:r w:rsidRPr="00220593">
        <w:rPr>
          <w:rFonts w:ascii="Times New Roman" w:hAnsi="Times New Roman" w:cs="Times New Roman"/>
          <w:sz w:val="28"/>
          <w:szCs w:val="28"/>
        </w:rPr>
        <w:lastRenderedPageBreak/>
        <w:t>ст. 53 ТК РФ и по иным вопросам, предусмотренным в настоящем коллективном договоре;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обсуждение с работодателем вопросов о работе учреждения, внесении предложений по ее совершенствованию;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участие в разработке и принятии коллективного договора;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другие формы.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Трудовой договор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ниями, настоящим коллективным договором.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ком.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Трудовой договор является основанием для издания приказа о приеме на работу.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2.3. Трудовой договор с работником, как правило, заключается на неопр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деленный срок.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Срочный трудовой договор может заключаться по инициативе работодат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ля либо работника только в случаях, предусмотренных ст. 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2.4. В трудовом договоре оговариваются существенные условия трудового договора, предусмотренные ст. 57 ТК РФ, в том числе объем учебной нагрузки, режим и продолжительность рабочего времени, льготы и компенсации и др.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593">
        <w:rPr>
          <w:rFonts w:ascii="Times New Roman" w:hAnsi="Times New Roman" w:cs="Times New Roman"/>
          <w:sz w:val="28"/>
          <w:szCs w:val="28"/>
        </w:rPr>
        <w:t>Условия трудового договора могут быть изменены только по соглашению сторон и в письменной форме {ст. 57 ТК РФ)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Объем учебной нагрузки (педагогической работы) педагогическим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ботникам в соответствии с п. 66 Типового положения об общеобразовательном учреждении устанавливается работодателем исходя из количества часов по уче</w:t>
      </w:r>
      <w:r w:rsidRPr="00220593">
        <w:rPr>
          <w:rFonts w:ascii="Times New Roman" w:hAnsi="Times New Roman" w:cs="Times New Roman"/>
          <w:sz w:val="28"/>
          <w:szCs w:val="28"/>
        </w:rPr>
        <w:t>б</w:t>
      </w:r>
      <w:r w:rsidRPr="00220593">
        <w:rPr>
          <w:rFonts w:ascii="Times New Roman" w:hAnsi="Times New Roman" w:cs="Times New Roman"/>
          <w:sz w:val="28"/>
          <w:szCs w:val="28"/>
        </w:rPr>
        <w:t>ному плану, программам, обеспеченности кадрами, других конкретных условий в данном учреждении с учетом мнения (по согласованию) профкома Верхний пр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дел учебной нагрузки может ограничиваться в случаях, предусмотренных указа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ным Типовым положением.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Объем учебной нагрузки педагогического работника оговаривается в тр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довом договоре и может быть изменен сторонами только с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0593">
        <w:rPr>
          <w:rFonts w:ascii="Times New Roman" w:hAnsi="Times New Roman" w:cs="Times New Roman"/>
          <w:sz w:val="28"/>
          <w:szCs w:val="28"/>
        </w:rPr>
        <w:t>письменного согласия работника.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учреждений с учетом мнения (по согласованию) профкома. Эта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должен ознакомить педагогических работников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до ухода в очередной отпуск с их учебной нагрузкой на новый учебный год в письменном виде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 6.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</w:t>
      </w:r>
      <w:r w:rsidRPr="00220593">
        <w:rPr>
          <w:rFonts w:ascii="Times New Roman" w:hAnsi="Times New Roman" w:cs="Times New Roman"/>
          <w:sz w:val="28"/>
          <w:szCs w:val="28"/>
        </w:rPr>
        <w:t>ъ</w:t>
      </w:r>
      <w:r w:rsidRPr="00220593">
        <w:rPr>
          <w:rFonts w:ascii="Times New Roman" w:hAnsi="Times New Roman" w:cs="Times New Roman"/>
          <w:sz w:val="28"/>
          <w:szCs w:val="28"/>
        </w:rPr>
        <w:t>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личества классов.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годиях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торых данное образовательное учреждение является местом основной работы, обеспечены преподавательской работой в объеме не менее чем на ставку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зарабо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ной платы.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2.8. Учебная нагрузка учителям, находящимся в отпуске по уходу за ребе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2.9. Учебная нагрузка на выходные и нерабочие праздничные дни не пл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нируется.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2.10.</w:t>
      </w:r>
      <w:r w:rsidRPr="00220593">
        <w:rPr>
          <w:rFonts w:ascii="Times New Roman" w:hAnsi="Times New Roman" w:cs="Times New Roman"/>
          <w:sz w:val="28"/>
          <w:szCs w:val="28"/>
        </w:rPr>
        <w:tab/>
        <w:t>Уменьшение или увеличение учебной нагрузки учителя в течение учебного года по сравнению с учебной нагрузкой, оговоренной в трудовом дог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воре или приказе руководителя учреждения, возможны только.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а)</w:t>
      </w:r>
      <w:r w:rsidRPr="00220593">
        <w:rPr>
          <w:rFonts w:ascii="Times New Roman" w:hAnsi="Times New Roman" w:cs="Times New Roman"/>
          <w:sz w:val="28"/>
          <w:szCs w:val="28"/>
        </w:rPr>
        <w:tab/>
        <w:t>по взаимному согласию сторон;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б)</w:t>
      </w:r>
      <w:r w:rsidRPr="00220593">
        <w:rPr>
          <w:rFonts w:ascii="Times New Roman" w:hAnsi="Times New Roman" w:cs="Times New Roman"/>
          <w:sz w:val="28"/>
          <w:szCs w:val="28"/>
        </w:rPr>
        <w:tab/>
        <w:t>по инициативе работодателя в случаях: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уменьшения количества часов по учебным планам и программам, сокращения количества классов (групп) (п. 66 Типового положения об общеобразов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тельном учреждении);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временного увеличения объема учебной нагрузки в связи с производс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дарного года);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простоя, когда работникам поручается с учетом их специальности и квалификации другая работа   в том же учреждении на все время простоя либо в другом   учреждении, но в той же местности на срок  до одного месяца (отмена зан</w:t>
      </w:r>
      <w:r w:rsidRPr="00220593">
        <w:rPr>
          <w:rFonts w:ascii="Times New Roman" w:hAnsi="Times New Roman" w:cs="Times New Roman"/>
          <w:sz w:val="28"/>
          <w:szCs w:val="28"/>
        </w:rPr>
        <w:t>я</w:t>
      </w:r>
      <w:r w:rsidRPr="00220593">
        <w:rPr>
          <w:rFonts w:ascii="Times New Roman" w:hAnsi="Times New Roman" w:cs="Times New Roman"/>
          <w:sz w:val="28"/>
          <w:szCs w:val="28"/>
        </w:rPr>
        <w:t>тий в связи с  погодными условиями, карантином и в других случаях);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восстановления на работе учителя, ранее выполнявшего эту учебную н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грузку;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- возвращения на работу женщины, прервавшей отпуск по уходу за ребе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ком до достижения им возраста трех лет, или после окончания этого отпуска.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По инициативе работодателя изменение существенных условий тр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дового договора допускается, как правило, только на новый учебный год в связи с изменениями организационных или технологических условий труда {изменение числа классов-комплексов,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ных программ и т.д.) при продолжение работником работы без изменения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его трудовой функции (работы по определённой специальности, квалификации или должности) (ст. 73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0593">
        <w:rPr>
          <w:rFonts w:ascii="Times New Roman" w:hAnsi="Times New Roman" w:cs="Times New Roman"/>
          <w:sz w:val="28"/>
          <w:szCs w:val="28"/>
        </w:rPr>
        <w:t>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ствами, не зависящими от воли сторон.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 введении изменений существующих условий трудового договора рабо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ник должен быть уведомлен работодателем в письменной форме не позднее, чем за 2 месяца (ст. 73, 162 ТК РФ). При этом работнику обеспечиваются гарантии при изменении учебной нагрузки в течение учебного года, предусмотренные П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ложением об оплате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Если работник не согласен с продолжением роботы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2.12. Работодатель или его полномочный представитель обязан при закл</w:t>
      </w:r>
      <w:r w:rsidRPr="00220593">
        <w:rPr>
          <w:rFonts w:ascii="Times New Roman" w:hAnsi="Times New Roman" w:cs="Times New Roman"/>
          <w:sz w:val="28"/>
          <w:szCs w:val="28"/>
        </w:rPr>
        <w:t>ю</w:t>
      </w:r>
      <w:r w:rsidRPr="00220593">
        <w:rPr>
          <w:rFonts w:ascii="Times New Roman" w:hAnsi="Times New Roman" w:cs="Times New Roman"/>
          <w:sz w:val="28"/>
          <w:szCs w:val="28"/>
        </w:rPr>
        <w:t>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</w:t>
      </w:r>
      <w:r w:rsidRPr="00220593">
        <w:rPr>
          <w:rFonts w:ascii="Times New Roman" w:hAnsi="Times New Roman" w:cs="Times New Roman"/>
          <w:sz w:val="28"/>
          <w:szCs w:val="28"/>
        </w:rPr>
        <w:t>ч</w:t>
      </w:r>
      <w:r w:rsidRPr="00220593">
        <w:rPr>
          <w:rFonts w:ascii="Times New Roman" w:hAnsi="Times New Roman" w:cs="Times New Roman"/>
          <w:sz w:val="28"/>
          <w:szCs w:val="28"/>
        </w:rPr>
        <w:t>реждении.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2.13. Прекращение трудового договора с работником может, производиться только по основаниям, предусмотренным ТК РФ и иными федеральными закон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ми (ст.77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Профессиональная подготовка, переподготовка и   повышение</w:t>
      </w:r>
      <w:r w:rsidRPr="00220593">
        <w:rPr>
          <w:rFonts w:ascii="Times New Roman" w:hAnsi="Times New Roman" w:cs="Times New Roman"/>
          <w:sz w:val="28"/>
          <w:szCs w:val="28"/>
        </w:rPr>
        <w:br/>
        <w:t>квалификации работников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 Стороны пришли к соглашению в том, что: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3.1. Работодатель     определяет     необходимость     профессиональной подготовки и переподготовки кадров для нужд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3.2. Работодатель с учетом мнения (по согласованию) профкома определяет    формы профессиональной    подготовки,    переподготовки    и повышения квалификации работников, перечень необходимых профессий и специальностей на к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ждый календарный год с учетом перспектив развития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 Работодатель обязуется: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3.3.1. Организовывать профессиональную подготовку, переподготовку и повышение квалификации _________ работников (в разрезе спец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альности).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3.3.2. Повышать квалификацию педагогических работников не реже чем один раз в пять лет.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3.3.2. В случае высвобождения работников и одновременного создания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бочих мест осуществлять опережающее обучение высвобождаемых работников для трудоустройства на новых рабочих местах.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3.3.3. Осуществлять финансирование данных мероприятий за счет отчисл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ний в размере не ниже  ___% от фонда оплаты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3.3.4. В случае направления работника для повышения квалификации сохранять за ним место работы (должность), среднюю заработную плату по осно</w:t>
      </w:r>
      <w:r w:rsidRPr="00220593">
        <w:rPr>
          <w:rFonts w:ascii="Times New Roman" w:hAnsi="Times New Roman" w:cs="Times New Roman"/>
          <w:sz w:val="28"/>
          <w:szCs w:val="28"/>
        </w:rPr>
        <w:t>в</w:t>
      </w:r>
      <w:r w:rsidRPr="00220593">
        <w:rPr>
          <w:rFonts w:ascii="Times New Roman" w:hAnsi="Times New Roman" w:cs="Times New Roman"/>
          <w:sz w:val="28"/>
          <w:szCs w:val="28"/>
        </w:rPr>
        <w:t>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ст. 187 ТК РФ}.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3.3.5.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 соответству</w:t>
      </w:r>
      <w:r w:rsidRPr="00220593">
        <w:rPr>
          <w:rFonts w:ascii="Times New Roman" w:hAnsi="Times New Roman" w:cs="Times New Roman"/>
          <w:sz w:val="28"/>
          <w:szCs w:val="28"/>
        </w:rPr>
        <w:t>ю</w:t>
      </w:r>
      <w:r w:rsidRPr="00220593">
        <w:rPr>
          <w:rFonts w:ascii="Times New Roman" w:hAnsi="Times New Roman" w:cs="Times New Roman"/>
          <w:sz w:val="28"/>
          <w:szCs w:val="28"/>
        </w:rPr>
        <w:t>щего уровня впервые в порядке, предусмотренном ст. 173-176 ТК РФ.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Предоставлять гарантии и компенсации, предусмотренные ст. 173 - 176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мер, если обучение осуществляется по профилю деятельности учреждения, по направлению учреждения или органов? управления образованием, а также в других случаях; финансирование может осуществляться за счет внебюджетных и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точников, экономии и т.д.)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3.3.6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тестационной комиссией.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20593">
        <w:rPr>
          <w:rFonts w:ascii="Times New Roman" w:hAnsi="Times New Roman" w:cs="Times New Roman"/>
          <w:sz w:val="28"/>
          <w:szCs w:val="28"/>
        </w:rPr>
        <w:t>. Высвобождение работников и содействие их трудоустройству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 Работодатель обязуется: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4.1. Уведомлять профком в письменной форме о сокращении численности или штата работников не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чем за два месяца до его начала, а в случаях, которые могут повлечь массовое высвобождение, не позднее чем за три месяца до его начала {ст.82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Уведомление должно содержать проекты приказов о сокращении численн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сти или штатов, список сокращаемых должностей и работников, перечень вака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сий, предполагаемые варианты трудоустройства.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держать социально-экономическое обоснование.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4.2. Работникам, получившим уведомление об увольнении по п. 1 и п.2 ст. 81 ТК РФ, предоставлять свободное от работы время не менее часов в неделю для самостоятельного поиска новой работы с сохранением заработной платы.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4.3. Увольнение членов профсоюза по инициативе работодателя в связи с ликвидацией учреждения (п. 1 ст. 81 ТК РФ) и сокращением численности или   штата   (п. 2 ст. 81 ТК РФ) производить с учетом мнения (с предварительного 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гласия) профкома (ст.62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4.4. Трудоустраивать в первоочередном порядке в счет установленной кв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ты ранее уволенных или подлежащих увольнению из учреждения инвалидов.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4.5. При сдаче в аренду неиспользуемых помещений и оборудования предусматривать в договоре аренды установление квоты для арендатора по трудоус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ройству высвобождаемых работников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4.6. Стороны договорились, что: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4.6.1.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20593">
        <w:rPr>
          <w:rFonts w:ascii="Times New Roman" w:hAnsi="Times New Roman" w:cs="Times New Roman"/>
          <w:sz w:val="28"/>
          <w:szCs w:val="28"/>
        </w:rPr>
        <w:t xml:space="preserve"> возраста (за два года  до пенсии), проработавшие в учреждении свыше 10 лет; одинокие матери и отцы, воспитывающие детей до 16 лет; родители, воспит</w:t>
      </w:r>
      <w:r w:rsidRPr="00220593">
        <w:rPr>
          <w:rFonts w:ascii="Times New Roman" w:hAnsi="Times New Roman" w:cs="Times New Roman"/>
          <w:sz w:val="28"/>
          <w:szCs w:val="28"/>
        </w:rPr>
        <w:t>ы</w:t>
      </w:r>
      <w:r w:rsidRPr="00220593">
        <w:rPr>
          <w:rFonts w:ascii="Times New Roman" w:hAnsi="Times New Roman" w:cs="Times New Roman"/>
          <w:sz w:val="28"/>
          <w:szCs w:val="28"/>
        </w:rPr>
        <w:t xml:space="preserve">вающие детей-инвалидов до 18 лет; награжденные государственными наградами в связи с педагогической деятельностью,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неосвобожденные</w:t>
      </w:r>
      <w:proofErr w:type="spellEnd"/>
      <w:r w:rsidRPr="00220593">
        <w:rPr>
          <w:rFonts w:ascii="Times New Roman" w:hAnsi="Times New Roman" w:cs="Times New Roman"/>
          <w:sz w:val="28"/>
          <w:szCs w:val="28"/>
        </w:rPr>
        <w:t xml:space="preserve"> председатели перви</w:t>
      </w:r>
      <w:r w:rsidRPr="00220593">
        <w:rPr>
          <w:rFonts w:ascii="Times New Roman" w:hAnsi="Times New Roman" w:cs="Times New Roman"/>
          <w:sz w:val="28"/>
          <w:szCs w:val="28"/>
        </w:rPr>
        <w:t>ч</w:t>
      </w:r>
      <w:r w:rsidRPr="00220593">
        <w:rPr>
          <w:rFonts w:ascii="Times New Roman" w:hAnsi="Times New Roman" w:cs="Times New Roman"/>
          <w:sz w:val="28"/>
          <w:szCs w:val="28"/>
        </w:rPr>
        <w:t>ных и территориальных профсоюзных организаций; молодые специалисты, имеющие трудовой стаж менее одного года (и другие, категории работников).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4.6.2. Высвобождаемым   работникам предоставляются гарантии и компенсации, предусмотренные действующим законодательством при сокращении чи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ленности или штата (ст. 178, 180 ТК РФ), а также преимущественное право при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ма на работу при появлении вакансий.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4.6.3.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 (и другие дополнительные гарантии):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4.6.4. При появлении новых рабочих мест в учреждении, в том числе и на определенный срок, работодатель обеспечивает приоритет в приеме на работу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 xml:space="preserve">ботников, добросовестно работавших в нем, ранее уволенных из учреждения в связи 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220593">
        <w:rPr>
          <w:rFonts w:ascii="Times New Roman" w:hAnsi="Times New Roman" w:cs="Times New Roman"/>
          <w:sz w:val="28"/>
          <w:szCs w:val="28"/>
        </w:rPr>
        <w:t>сокращением численности или штата.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20593">
        <w:rPr>
          <w:rFonts w:ascii="Times New Roman" w:hAnsi="Times New Roman" w:cs="Times New Roman"/>
          <w:sz w:val="28"/>
          <w:szCs w:val="28"/>
        </w:rPr>
        <w:t>. Рабочее время и время отдыха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дового распорядка учреждения (ст. 91 ТК РФ) (приложение № __1___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, учебным расписанием, годовым календарным учебным графиком, графиком сменности (Приложение № ___2__ ),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5.2. Для руководящих работников, работников из числа административно-хозяйственною, учебно-вспомогательного и обслуживающего персонала учреждения (за исключением женщин, работающих в районах Крайнего Севера и пр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равненных к ним местностях, а также в сельской местности) устанавливается нормальная продолжительность рабочего времени, которая не может превышать 40 часов в неделю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5.3. Для педагогических работников учреждения устанавливается сокр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щенная продолжительность рабочего времени - не более 36 часов в неделю за ставку заработной платы (ст. 333 ТК РФ)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ных за ставку заработной платы, объемов учебной нагрузки выполнения допо</w:t>
      </w:r>
      <w:r w:rsidRPr="00220593">
        <w:rPr>
          <w:rFonts w:ascii="Times New Roman" w:hAnsi="Times New Roman" w:cs="Times New Roman"/>
          <w:sz w:val="28"/>
          <w:szCs w:val="28"/>
        </w:rPr>
        <w:t>л</w:t>
      </w:r>
      <w:r w:rsidRPr="00220593">
        <w:rPr>
          <w:rFonts w:ascii="Times New Roman" w:hAnsi="Times New Roman" w:cs="Times New Roman"/>
          <w:sz w:val="28"/>
          <w:szCs w:val="28"/>
        </w:rPr>
        <w:t>нительных обязанностей, возложенных на них правилами внутреннего трудового распорядка и Уставом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5.4. Неполное рабочее время - неполный рабочий день или неполная раб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чая неделя устанавливаются в следующих случаях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по соглашению между работником и работодателем,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по просьбе беременной женщины, одного из родителей (опекуна, попеч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5.5. Составление расписания уроков осуществляется с учетом рациональн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 xml:space="preserve">го использования рабочего времени учителя, не допускающего перерывов между занятиями. При наличии таких перерывов учителям предусматривается компенсация 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220593">
        <w:rPr>
          <w:rFonts w:ascii="Times New Roman" w:hAnsi="Times New Roman" w:cs="Times New Roman"/>
          <w:sz w:val="28"/>
          <w:szCs w:val="28"/>
        </w:rPr>
        <w:t>зависимости от длительности перерывов в виде доплаты в порядке и у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ловиях, предусмотренных Положением об оплате труда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Учителям, по возможности, предусматривается один свободный день в н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делю для методической работы и повышения квалификации.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5.6. Часы, свободные от проведения занятий, дежурств, участия во внеурочных мероприятиях, предусмотренных планом учреждения (заседания педаг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гического совета, родительские собрания и т. п.), учитель вправе использовать по своему усмотрению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 7 Робота в выходные и нерабочие праздничные дни запрещена Привлеч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 xml:space="preserve">ние работников учреждения к роботе в выходные и нерабочие праздничные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допускается только в случаях, предусмотренных ст. 113 ТК РФ, с их письменного согласия по письменному распоряжению работодателя</w:t>
      </w:r>
      <w:r w:rsidRPr="00220593">
        <w:rPr>
          <w:rFonts w:ascii="Times New Roman" w:hAnsi="Times New Roman" w:cs="Times New Roman"/>
          <w:sz w:val="28"/>
          <w:szCs w:val="28"/>
        </w:rPr>
        <w:tab/>
        <w:t>'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Работа в выходной и нерабочий праздничный день оплачивается не менее, чем в двойном размере в порядке, предусмотренном ст. 153 ТК РФ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о желанию работника ему может быть предоставлен другой день отдыха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5.8. В случаях, предусмотренных ст. 99 ТК РФ, работодатель может пр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Привлечение работников учреждении к выполнению работы, не пред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 xml:space="preserve">смотренной Уставом учреждения, Правилами внутреннего трудового распорядка учреждения, должностными обязанностями, допускается только по </w:t>
      </w:r>
      <w:r w:rsidRPr="00220593">
        <w:rPr>
          <w:rFonts w:ascii="Times New Roman" w:hAnsi="Times New Roman" w:cs="Times New Roman"/>
          <w:sz w:val="28"/>
          <w:szCs w:val="28"/>
        </w:rPr>
        <w:lastRenderedPageBreak/>
        <w:t>письменному распоряжению работодателя с письменного согласия работника и с дополнител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ной оплатой в порядке, предусмотренном Положением об оплате труда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5.10. Время осенних, зимних и весенних каникул, о также время летних каникул, несовпадающее с очередным отпуском, является рабочим временем пед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 xml:space="preserve">гогических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других работников учреждения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В эти периоды педагогические работники привлекаются работодателем к педагогической и организационной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роботе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в пределах времени, не превышающ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го их учебной нагрузки до начала каникул График работы в каникулы утвержд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ется приказом руководителя.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5.11. В каникулярное время учебно-вспомогательный и обслуживающий персонал привлекается к выполнению хозяйственных робот, не требующих сп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5.12.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чем за две недели до н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ступления календарного года.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О времени начала отпуска работник должен быть извещен не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чем за две недели до его начала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Продление, перенесение, разделение и отзыв из него производится с согл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сия работника в случаях, предусмотренных ст. 124-125 ТК РФ.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ботника может быть заменена денежной компенсацией (ст. 126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5.13.</w:t>
      </w:r>
      <w:r w:rsidRPr="00220593">
        <w:rPr>
          <w:rFonts w:ascii="Times New Roman" w:hAnsi="Times New Roman" w:cs="Times New Roman"/>
          <w:sz w:val="28"/>
          <w:szCs w:val="28"/>
        </w:rPr>
        <w:tab/>
        <w:t>Работодатель обязуется: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513.1. Предоставлять ежегодный дополнительный оплачиваемый отпуск работникам: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занятым на работах с вредными и (или) опасными условиями труда в 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ответствии со ст. 117 ТК РФ (приложение № ____</w:t>
      </w:r>
      <w:r w:rsidRPr="00220593">
        <w:rPr>
          <w:rFonts w:ascii="Times New Roman" w:hAnsi="Times New Roman" w:cs="Times New Roman"/>
          <w:sz w:val="28"/>
          <w:szCs w:val="28"/>
        </w:rPr>
        <w:tab/>
        <w:t>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-с ненормированным рабочим днем в соответствии со ст. 119 ТК РФ (пр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ложение №___), в котором устанавливается перечень должностей работников с ненормированным рабочим днем (ст. 101 ТК РФ) и продолжительность дополнительного отпуска работникам с ненормированным рабочим днем, который до</w:t>
      </w:r>
      <w:r w:rsidRPr="00220593">
        <w:rPr>
          <w:rFonts w:ascii="Times New Roman" w:hAnsi="Times New Roman" w:cs="Times New Roman"/>
          <w:sz w:val="28"/>
          <w:szCs w:val="28"/>
        </w:rPr>
        <w:t>л</w:t>
      </w:r>
      <w:r w:rsidRPr="00220593">
        <w:rPr>
          <w:rFonts w:ascii="Times New Roman" w:hAnsi="Times New Roman" w:cs="Times New Roman"/>
          <w:sz w:val="28"/>
          <w:szCs w:val="28"/>
        </w:rPr>
        <w:t>жен быть не менее трех календарных дней).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5.13.2. Предоставлять работникам отпуск с сохранением заработной платы (без сохранения заработной платы) в следующих случаях: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рождении ребенка в семье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0593">
        <w:rPr>
          <w:rFonts w:ascii="Times New Roman" w:hAnsi="Times New Roman" w:cs="Times New Roman"/>
          <w:sz w:val="28"/>
          <w:szCs w:val="28"/>
        </w:rPr>
        <w:t>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для сопровождения детей младшего школьного возраста в школу - 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- в связи с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переездом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но новое место жительства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для проводов детей в армию - 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в случае свадьбы работника (детей работника)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на похороны близких родственников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- работающим пенсионерам по старости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участникам Великой Отечественной войны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</w:t>
      </w:r>
      <w:r w:rsidRPr="00220593">
        <w:rPr>
          <w:rFonts w:ascii="Times New Roman" w:hAnsi="Times New Roman" w:cs="Times New Roman"/>
          <w:sz w:val="28"/>
          <w:szCs w:val="28"/>
        </w:rPr>
        <w:t>ж</w:t>
      </w:r>
      <w:r w:rsidRPr="00220593">
        <w:rPr>
          <w:rFonts w:ascii="Times New Roman" w:hAnsi="Times New Roman" w:cs="Times New Roman"/>
          <w:sz w:val="28"/>
          <w:szCs w:val="28"/>
        </w:rPr>
        <w:t>дением военной службы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работающим инвалидам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не освобожденному председателю первичной профсоюзной организации -____ дней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и членам профкома - ____ дней;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отсутствии в течение учебного года дней нетрудоспособности - ____ дней (и другие случаи).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5.13.3. Предоставлять педагогическим работникам не реже чем через ка</w:t>
      </w:r>
      <w:r w:rsidRPr="00220593">
        <w:rPr>
          <w:rFonts w:ascii="Times New Roman" w:hAnsi="Times New Roman" w:cs="Times New Roman"/>
          <w:sz w:val="28"/>
          <w:szCs w:val="28"/>
        </w:rPr>
        <w:t>ж</w:t>
      </w:r>
      <w:r w:rsidRPr="00220593">
        <w:rPr>
          <w:rFonts w:ascii="Times New Roman" w:hAnsi="Times New Roman" w:cs="Times New Roman"/>
          <w:sz w:val="28"/>
          <w:szCs w:val="28"/>
        </w:rPr>
        <w:t xml:space="preserve">дые 1О лет непрерывной преподавательской работы длительный отпуск сроком до одного года в порядке и на условиях,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определяемыми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учредителем и (или) У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тавом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5.14. Общим выходным днем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(ст. 111 ТКРФ).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5.15. Время перерыва для отдыха и питания, а также график дежурств пед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гогических работников по учреждению, графики сменности, работы в выходные и нерабочие праздничные дни устанавливаются Правилами внутреннего трудов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го распорядка.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593">
        <w:rPr>
          <w:rFonts w:ascii="Times New Roman" w:hAnsi="Times New Roman" w:cs="Times New Roman"/>
          <w:sz w:val="28"/>
          <w:szCs w:val="28"/>
        </w:rPr>
        <w:t>Работодатель обеспечивает педагогическим работникам возможность о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дыха и приема пищи в рабочее время одновременно с обучающимися, в том числе в течение перерывов между занятиями (перемен).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Время для отдыха и питания для других работников устанавливается Правилами внутреннего трудового ра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порядка и не должно быть менее 30 минут (ст. 108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5.16. Дежурство педагогических работников по учреждению должно нач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наться не ранее чем за 20 минут до начала занятий и продолжаться не более 20 минут после их окончания.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.  Оплата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и нормирование труда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 Стороны исходят из того, что: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6.1. Оплата труда работников учреждения осуществляется на основе Ед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ной тарифной сетки по оплате труда работников организаций бюджетной сферы.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6.2.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категории, присв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енной по результатам аттестации.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6.3. Оплата труда медицинских, библиотечных работников учреждения производится применительно к условиям оплаты  труда, установленным для аналогичных категорий работников соответствующих отраслей экономики, а рабо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ников из числа рабочих и служащих по общеотраслевым областям - по разрядам, предусмотренным для этих категорий работников.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6.4. Заработная плата выплачивается работникам за текущий месяц не реже чем каждые полмесяца  в денежной форме. Днями выплаты заработной платы являю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ся____________________________________________________________________</w:t>
      </w:r>
      <w:r w:rsidRPr="00220593">
        <w:rPr>
          <w:rFonts w:ascii="Times New Roman" w:hAnsi="Times New Roman" w:cs="Times New Roman"/>
          <w:sz w:val="28"/>
          <w:szCs w:val="28"/>
        </w:rPr>
        <w:br/>
        <w:t>(указываются конкретные числа месяца, например, 15 и 30 числа текущего месяца и первое число следующего месяца).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6.5. Заработная плата исчисляется в соответствии с системой оплаты труда, предусмотренной Положением об оплате труда (приложение № ___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и включает в себя: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оплату труда исходя из ставок заработной платы и должностных окладов, установленных в соответствии с разрядами ЕТС;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доплаты за выполнение работ, связанных с образовательным процессом и не входящих в круг основных обязанностей работника;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доплаты за условия труда,  отклоняющиеся от нормальных условий труда;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выплаты, обусловленные районным регулированием оплаты труда, и пр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центные надбавки к заработной плате за стаж работы в районах Крайнего Севера, в приравненных к ним местностях и других районах с тяжелыми природно-климатическими условиями;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другие выплаты, предусмотренные действующим законодательством, П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ложением об оплате труда, локальными нормативными актами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6.6. Изменение разрядов оплаты труда и (или) размеров ставок заработной платы (должностных вкладов) производится: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увеличении стажа педагогической работы, стажа работы по специал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ности – со дня достижения соответствующего стажа, если документы находятся в учреждении, или со дня представления документа о стаже, дающем право на п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вышение размера ставки (оклада) заработной платы;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получении образования или восстановлении документов об образов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нии - со дня представления соответствующего документа;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присвоении квалификационной категории - со дня  вынесения реш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ния аттестационной комиссией;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присвоении почетного звания - со дня присвоения;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присуждении ученой степени кандидата наук - со дня вынесения Высшей аттестационной комиссией (ВАК) решения о выдаче диплома;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 присуждении ученой степени доктора наук - со дня присуждении Высшей аттестационной комиссией (ВАК) ученой степени доктора наук.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</w:t>
      </w:r>
      <w:r w:rsidRPr="00220593">
        <w:rPr>
          <w:rFonts w:ascii="Times New Roman" w:hAnsi="Times New Roman" w:cs="Times New Roman"/>
          <w:sz w:val="28"/>
          <w:szCs w:val="28"/>
        </w:rPr>
        <w:t>б</w:t>
      </w:r>
      <w:r w:rsidRPr="00220593">
        <w:rPr>
          <w:rFonts w:ascii="Times New Roman" w:hAnsi="Times New Roman" w:cs="Times New Roman"/>
          <w:sz w:val="28"/>
          <w:szCs w:val="28"/>
        </w:rPr>
        <w:t>ности выплата заработной платы исходя из размера ставки (оклада) более высокого разряда оплаты труда производится со дня окончания отпуска или време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ной нетрудоспособности.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6.7.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На учителей и других педагогических работников, выполняющих пед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ученого года составляются и утверждаются тарификационные списки.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6.8. Наполняемость  классов (групп), установленная Типовым положением, является предельной нормой обслуживания в конкретном классе (группе), за часы работы в которых оплата труда осуществляется из установленной ставки зарабо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ной платы. Превышение количества обучающихся (воспитанников в классе, группе) компенсируется учителю (воспитателю) установлением доплаты в разм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ре    ______________________________________________________________________                    (указываются конкретные размеры)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6.9. Работодатель обязуется:</w:t>
      </w:r>
      <w:r w:rsidRPr="00220593">
        <w:rPr>
          <w:rFonts w:ascii="Times New Roman" w:hAnsi="Times New Roman" w:cs="Times New Roman"/>
          <w:sz w:val="28"/>
          <w:szCs w:val="28"/>
        </w:rPr>
        <w:tab/>
        <w:t>.</w:t>
      </w:r>
      <w:r w:rsidRPr="00220593">
        <w:rPr>
          <w:rFonts w:ascii="Times New Roman" w:hAnsi="Times New Roman" w:cs="Times New Roman"/>
          <w:sz w:val="28"/>
          <w:szCs w:val="28"/>
        </w:rPr>
        <w:tab/>
        <w:t>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6.9.1. Возместить работникам материальный ущерб, причиненный в результате незаконного лишения их возможности трудиться в случае приостановки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боты в порядке, предусмотренном ст. 142 ТК РФ, в размере</w:t>
      </w:r>
      <w:r w:rsidRPr="00220593">
        <w:rPr>
          <w:rFonts w:ascii="Times New Roman" w:hAnsi="Times New Roman" w:cs="Times New Roman"/>
          <w:sz w:val="28"/>
          <w:szCs w:val="28"/>
        </w:rPr>
        <w:tab/>
      </w:r>
      <w:r w:rsidRPr="00220593">
        <w:rPr>
          <w:rFonts w:ascii="Times New Roman" w:hAnsi="Times New Roman" w:cs="Times New Roman"/>
          <w:sz w:val="28"/>
          <w:szCs w:val="28"/>
          <w:vertAlign w:val="subscript"/>
        </w:rPr>
        <w:t xml:space="preserve">: </w:t>
      </w:r>
      <w:r w:rsidRPr="00220593">
        <w:rPr>
          <w:rFonts w:ascii="Times New Roman" w:hAnsi="Times New Roman" w:cs="Times New Roman"/>
          <w:sz w:val="28"/>
          <w:szCs w:val="28"/>
        </w:rPr>
        <w:t>__________________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(среднего заработка, неполученной заработной платы и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р.) (ст. 234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6.9.2.</w:t>
      </w:r>
      <w:r w:rsidRPr="00220593">
        <w:rPr>
          <w:rFonts w:ascii="Times New Roman" w:hAnsi="Times New Roman" w:cs="Times New Roman"/>
          <w:sz w:val="28"/>
          <w:szCs w:val="28"/>
        </w:rPr>
        <w:tab/>
        <w:t>При нарушении установленного срока выплаты заработной платы, оплаты отпуска, выплат при увольнении и других выплат, причитающихся рабо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нику, в том числе в случае приостановки работы, выплатить эти суммы с уплатой процентов (денежной компенсации) в размере ______________________________  (указывается конкретный размер, но не ниже 1/300 действующей в это время ставки рефинансирования ЦБ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6.9.3.</w:t>
      </w:r>
      <w:r w:rsidRPr="00220593">
        <w:rPr>
          <w:rFonts w:ascii="Times New Roman" w:hAnsi="Times New Roman" w:cs="Times New Roman"/>
          <w:sz w:val="28"/>
          <w:szCs w:val="28"/>
        </w:rPr>
        <w:tab/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сти, заработную плату в полном размере.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6.10.</w:t>
      </w:r>
      <w:r w:rsidRPr="00220593">
        <w:rPr>
          <w:rFonts w:ascii="Times New Roman" w:hAnsi="Times New Roman" w:cs="Times New Roman"/>
          <w:sz w:val="28"/>
          <w:szCs w:val="28"/>
        </w:rPr>
        <w:tab/>
        <w:t>Ответственность за своевременность и правильность определения размеров и выплаты заработной платы работникам несет руководитель учрежд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20593">
        <w:rPr>
          <w:rFonts w:ascii="Times New Roman" w:hAnsi="Times New Roman" w:cs="Times New Roman"/>
          <w:sz w:val="28"/>
          <w:szCs w:val="28"/>
        </w:rPr>
        <w:t>. Гарантии и компенсации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7.1. Ведет учет работников, нуждающихся в улучшении жилищных усл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вий.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7.2. Ходатайствует перед органом  местного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о предоста</w:t>
      </w:r>
      <w:r w:rsidRPr="00220593">
        <w:rPr>
          <w:rFonts w:ascii="Times New Roman" w:hAnsi="Times New Roman" w:cs="Times New Roman"/>
          <w:sz w:val="28"/>
          <w:szCs w:val="28"/>
        </w:rPr>
        <w:t>в</w:t>
      </w:r>
      <w:r w:rsidRPr="00220593">
        <w:rPr>
          <w:rFonts w:ascii="Times New Roman" w:hAnsi="Times New Roman" w:cs="Times New Roman"/>
          <w:sz w:val="28"/>
          <w:szCs w:val="28"/>
        </w:rPr>
        <w:t>лении жилья нуждающимся работникам и выделении ссуд на его приобретение (строительство).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7.3. Компенсирует стоимость оплаты за проживание работников в общеж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тии в размере  ____ рублей.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7.4. Обеспечивает содержание жилых домов в соответствии с правилами и нормами их технической эксплуатации, а также предоставление общежитий в 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ответствии с нормами их оборудования и санитарными правилами.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7.5. Обеспечивает предоставление в установленном порядке бесплатных квартир с отоплением и освещением педагогическим работникам, проживающим в сельской местности и в поселках городского типа (рабочих поселках), в том числе доставку топлива в натуре до 1 сентября ежегодно.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7.6. Оказывает материальную помощь работникам учреждения, а также работникам, ушедшим на пенсию, при строительстве или ремонте жилья из внебюджетных средств, средств экономии, а также в виде неликвидных строймат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риалов, предоставления строительной техники.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7.7. Выплачивает педагогическим работникам, в том числе руководящим работникам, деятельность которых связана с образовательным процессом, дене</w:t>
      </w:r>
      <w:r w:rsidRPr="00220593">
        <w:rPr>
          <w:rFonts w:ascii="Times New Roman" w:hAnsi="Times New Roman" w:cs="Times New Roman"/>
          <w:sz w:val="28"/>
          <w:szCs w:val="28"/>
        </w:rPr>
        <w:t>ж</w:t>
      </w:r>
      <w:r w:rsidRPr="00220593">
        <w:rPr>
          <w:rFonts w:ascii="Times New Roman" w:hAnsi="Times New Roman" w:cs="Times New Roman"/>
          <w:sz w:val="28"/>
          <w:szCs w:val="28"/>
        </w:rPr>
        <w:t>ную компенсацию на книгоиздательскую   продукцию и периодические издания в размере ___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0593">
        <w:rPr>
          <w:rFonts w:ascii="Times New Roman" w:hAnsi="Times New Roman" w:cs="Times New Roman"/>
          <w:sz w:val="28"/>
          <w:szCs w:val="28"/>
        </w:rPr>
        <w:t>рублей.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Обеспечивает бесплатно работников пользованием библиотечными фонд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ми и учреждениями культуры в образовательных целях.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7.8. Обеспечивает предоставление работникам, имеющим детей дошкол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ного возраста ______ мест в дошкольных учреждениях с процентной скидкой по оплате за их содержание.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7.9. Организует в учреждении общественное питание (столовые, буфеты, комнаты (места) для приема пищи).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7.10. Обеспечивает дотации на бесплатное (частично оплачиваемое) пит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ние, размер которых определяется с учетом мнения (по согласованию) профкома.</w:t>
      </w:r>
      <w:r w:rsidRPr="00220593">
        <w:rPr>
          <w:rFonts w:ascii="Times New Roman" w:hAnsi="Times New Roman" w:cs="Times New Roman"/>
          <w:sz w:val="28"/>
          <w:szCs w:val="28"/>
        </w:rPr>
        <w:tab/>
        <w:t>7.11. Ежегодно отчисляет в первичную профсоюзную организацию дене</w:t>
      </w:r>
      <w:r w:rsidRPr="00220593">
        <w:rPr>
          <w:rFonts w:ascii="Times New Roman" w:hAnsi="Times New Roman" w:cs="Times New Roman"/>
          <w:sz w:val="28"/>
          <w:szCs w:val="28"/>
        </w:rPr>
        <w:t>ж</w:t>
      </w:r>
      <w:r w:rsidRPr="00220593">
        <w:rPr>
          <w:rFonts w:ascii="Times New Roman" w:hAnsi="Times New Roman" w:cs="Times New Roman"/>
          <w:sz w:val="28"/>
          <w:szCs w:val="28"/>
        </w:rPr>
        <w:t>ные средства в размере ___  на проведение культурно-массовой и физкультурно-оздоровительной работы.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7.12.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Оказывает из внебюджетных средств и средств экономии материал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ную помощь работникам, уходящим на пенсию по старости, неработающим пенсионерам, инвалидам и другим работникам учреждения по утвержденным с учетом мнения (по согласованию) профкома перечню оснований предоставления м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териальной помощи и ее размерам (приложение № ____).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7.13.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Осуществляет из внебюджетных средств и средств экономии выплату дополнительного выходного пособия в размере ____</w:t>
      </w:r>
      <w:r w:rsidRPr="00220593">
        <w:rPr>
          <w:rFonts w:ascii="Times New Roman" w:hAnsi="Times New Roman" w:cs="Times New Roman"/>
          <w:sz w:val="28"/>
          <w:szCs w:val="28"/>
        </w:rPr>
        <w:tab/>
        <w:t>следующим категориям увольняемых работников, получившим трудовое увечье в Данном учреждении; имеющим стаж работы в данном учреждении свыше 10 лет; всем работникам, увольняемым в связи с ликвидацией учреждения; в случае расторжения трудового договора по собственному желанию работающего пенсионера (и в других сл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чаях).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7.14.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Обеспечивает предоставление гарантий и компенсаций работникам, работающим в районах Крайнего Севера и приравненных к ним местностях (ст. 313 - 327 ТК РФ), в том числе оплачивает за счет экономии фонда оплаты труда и внебюджетных   средств стоимость проезда по территории  Российской Федерации в  размере для медицинских консультаций при наличии медицинского заключения, если соответствующие консультации или лечение не могут быть предо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тавлены по месту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проживания (ст. 323 ТК РФ). 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0593">
        <w:rPr>
          <w:rFonts w:ascii="Times New Roman" w:hAnsi="Times New Roman" w:cs="Times New Roman"/>
          <w:sz w:val="28"/>
          <w:szCs w:val="28"/>
        </w:rPr>
        <w:t>. Охрана труда и здоровья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 Работодатель обязуется: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8.1. Обеспечить право работников учреждения   на здоровые и безопасные условия труда, внедрение современных средств безопасности труда, предупре</w:t>
      </w:r>
      <w:r w:rsidRPr="00220593">
        <w:rPr>
          <w:rFonts w:ascii="Times New Roman" w:hAnsi="Times New Roman" w:cs="Times New Roman"/>
          <w:sz w:val="28"/>
          <w:szCs w:val="28"/>
        </w:rPr>
        <w:t>ж</w:t>
      </w:r>
      <w:r w:rsidRPr="00220593">
        <w:rPr>
          <w:rFonts w:ascii="Times New Roman" w:hAnsi="Times New Roman" w:cs="Times New Roman"/>
          <w:sz w:val="28"/>
          <w:szCs w:val="28"/>
        </w:rPr>
        <w:t>дающих производственный травматизм и   возникновение профессиональных з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болеваний работников (ст. 219ТК РФ)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Для реализации этого права заключить соглашение по охране труда (приложение № _____</w:t>
      </w:r>
      <w:r w:rsidRPr="00220593">
        <w:rPr>
          <w:rFonts w:ascii="Times New Roman" w:hAnsi="Times New Roman" w:cs="Times New Roman"/>
          <w:sz w:val="28"/>
          <w:szCs w:val="28"/>
        </w:rPr>
        <w:tab/>
        <w:t xml:space="preserve">) с определением в нем организационных и технических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но охране и безопасности   труда,   сроков   их   выполнения, ответстве</w:t>
      </w:r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ных должностных лиц.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8.2. Предусмотреть на мероприятия по охране труда, определенные Согл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шением по  охране труда, средства в сумме  ____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% </w:t>
      </w:r>
      <w:r w:rsidRPr="00220593">
        <w:rPr>
          <w:rFonts w:ascii="Times New Roman" w:hAnsi="Times New Roman" w:cs="Times New Roman"/>
          <w:sz w:val="28"/>
          <w:szCs w:val="28"/>
        </w:rPr>
        <w:t>от фонда оплаты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Сформировать в учреждении фонд охраны труда на основе Положения о фонде охраны труда (приложение № _____) и выделять для этих целей ежего</w:t>
      </w:r>
      <w:r w:rsidRPr="00220593">
        <w:rPr>
          <w:rFonts w:ascii="Times New Roman" w:hAnsi="Times New Roman" w:cs="Times New Roman"/>
          <w:sz w:val="28"/>
          <w:szCs w:val="28"/>
        </w:rPr>
        <w:t>д</w:t>
      </w:r>
      <w:r w:rsidRPr="00220593">
        <w:rPr>
          <w:rFonts w:ascii="Times New Roman" w:hAnsi="Times New Roman" w:cs="Times New Roman"/>
          <w:sz w:val="28"/>
          <w:szCs w:val="28"/>
        </w:rPr>
        <w:t>но средства из внебюджетного и бюджетного фондов в сумме _____</w:t>
      </w:r>
      <w:r w:rsidRPr="00220593">
        <w:rPr>
          <w:rFonts w:ascii="Times New Roman" w:hAnsi="Times New Roman" w:cs="Times New Roman"/>
          <w:sz w:val="28"/>
          <w:szCs w:val="28"/>
        </w:rPr>
        <w:tab/>
        <w:t>рублей.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8.4. Провести в учреждении аттестацию рабочих мест и по ее результатам</w:t>
      </w:r>
      <w:r w:rsidRPr="00220593">
        <w:rPr>
          <w:rFonts w:ascii="Times New Roman" w:hAnsi="Times New Roman" w:cs="Times New Roman"/>
          <w:sz w:val="28"/>
          <w:szCs w:val="28"/>
        </w:rPr>
        <w:br/>
        <w:t>осуществлять работу по охране и безопасности труда в порядке и сроки, установленные с учетом мнения (по согласованию)  профкома,  с последующей сертиф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кацией.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В состав аттестационной комиссии в обязательном порядке включать чл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нов профкома и комиссии по охране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8.5. 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</w:t>
      </w:r>
      <w:r w:rsidRPr="00220593">
        <w:rPr>
          <w:rFonts w:ascii="Times New Roman" w:hAnsi="Times New Roman" w:cs="Times New Roman"/>
          <w:sz w:val="28"/>
          <w:szCs w:val="28"/>
        </w:rPr>
        <w:t>ы</w:t>
      </w:r>
      <w:r w:rsidRPr="00220593">
        <w:rPr>
          <w:rFonts w:ascii="Times New Roman" w:hAnsi="Times New Roman" w:cs="Times New Roman"/>
          <w:sz w:val="28"/>
          <w:szCs w:val="28"/>
        </w:rPr>
        <w:t>полнения работ, оказанию первой помощи пострадавшим.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Организовывать проверку знаний работников учреждения по охране труда на начало учебного года.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8.6. Обеспечивать наличие нормативных и справочных материалов по о</w:t>
      </w:r>
      <w:r w:rsidRPr="00220593">
        <w:rPr>
          <w:rFonts w:ascii="Times New Roman" w:hAnsi="Times New Roman" w:cs="Times New Roman"/>
          <w:sz w:val="28"/>
          <w:szCs w:val="28"/>
        </w:rPr>
        <w:t>х</w:t>
      </w:r>
      <w:r w:rsidRPr="00220593">
        <w:rPr>
          <w:rFonts w:ascii="Times New Roman" w:hAnsi="Times New Roman" w:cs="Times New Roman"/>
          <w:sz w:val="28"/>
          <w:szCs w:val="28"/>
        </w:rPr>
        <w:t>ране труда, правил, инструкций, журналов инструктажа и других материалов за счет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8.7. 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перечнями профессий и должностей (приложение № ______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8.8. Обеспечивать приобретение, хранение, стирку, сушку, дезинфекцию и ремонт средств индивидуальной зашиты, спецодежды и обуви за счет работод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теля (ст. 22ГТК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8.9. Обеспечивать обязательное социальное страхование  всех работающих по трудовому договору от несчастных случаев на производстве и профессионал</w:t>
      </w:r>
      <w:r w:rsidRPr="00220593">
        <w:rPr>
          <w:rFonts w:ascii="Times New Roman" w:hAnsi="Times New Roman" w:cs="Times New Roman"/>
          <w:sz w:val="28"/>
          <w:szCs w:val="28"/>
        </w:rPr>
        <w:t>ь</w:t>
      </w:r>
      <w:r w:rsidRPr="00220593">
        <w:rPr>
          <w:rFonts w:ascii="Times New Roman" w:hAnsi="Times New Roman" w:cs="Times New Roman"/>
          <w:sz w:val="28"/>
          <w:szCs w:val="28"/>
        </w:rPr>
        <w:t>ных заболеваний в соответствии с федеральным законом.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8.10. Сохранять место работы (должность) и средний заработок за работн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 xml:space="preserve">ками учреждения на время приостановления работ органами государственного надзора и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вследствие н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рушения требований охраны труда не по вине работника (ст. 220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8.11. Поводить своевременное расследование несчастных случаев на прои</w:t>
      </w:r>
      <w:r w:rsidRPr="00220593">
        <w:rPr>
          <w:rFonts w:ascii="Times New Roman" w:hAnsi="Times New Roman" w:cs="Times New Roman"/>
          <w:sz w:val="28"/>
          <w:szCs w:val="28"/>
        </w:rPr>
        <w:t>з</w:t>
      </w:r>
      <w:r w:rsidRPr="00220593">
        <w:rPr>
          <w:rFonts w:ascii="Times New Roman" w:hAnsi="Times New Roman" w:cs="Times New Roman"/>
          <w:sz w:val="28"/>
          <w:szCs w:val="28"/>
        </w:rPr>
        <w:t>водстве в соответствии с действующим законодательством и вести их учет.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8.12.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8.13. Обеспечивать гарантии и льготы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работникам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/занятым на тяжелых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ботах и работах с вредными, и (или) опасными условиями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Список работников организации, которым выдается бесплатно по установленным нормам молоко или другие равноценные пищевые продукты, утвержд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220593">
        <w:rPr>
          <w:rFonts w:ascii="Times New Roman" w:hAnsi="Times New Roman" w:cs="Times New Roman"/>
          <w:sz w:val="28"/>
          <w:szCs w:val="28"/>
        </w:rPr>
        <w:lastRenderedPageBreak/>
        <w:t>работодателем с учетом мнения (по согласованию) профкома (приложение № ____).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8.14.</w:t>
      </w:r>
      <w:r w:rsidRPr="00220593">
        <w:rPr>
          <w:rFonts w:ascii="Times New Roman" w:hAnsi="Times New Roman" w:cs="Times New Roman"/>
          <w:sz w:val="28"/>
          <w:szCs w:val="28"/>
        </w:rPr>
        <w:tab/>
        <w:t>Разработать и утвердить инструкции по охране труда на каждое раб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чее место с учетом мнения (по согласованию) профкома (ст. 212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8.15. Обеспечивать соблюдение работниками требований, правил и инс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рукций по охране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8.16. Создать в учреждении комиссию по охране труда, в состав которой на паритетной основе должны входить члены профкома.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8.17. Возмещать расходы на погребение работников, умерших в результате несчастного случая на производстве, лицам, имеющим право на возмещение вр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да по случаю потери кормильца при исполнении им трудовых обязанностей.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8.18. Осуществлять совместно с профкомом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состоянием усл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вий и охраны труда, выполнением соглашения по охране труда.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8.19. Оказывать содействие техническим инспекторам труда Профсоюза работников народного образования и науки РФ, членам комиссий по охране тр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 xml:space="preserve">да, уполномоченным (доверенным лицам) по охране труда в проведении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8.20. 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</w:t>
      </w:r>
      <w:r w:rsidRPr="00220593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220593">
        <w:rPr>
          <w:rFonts w:ascii="Times New Roman" w:hAnsi="Times New Roman" w:cs="Times New Roman"/>
          <w:sz w:val="28"/>
          <w:szCs w:val="28"/>
        </w:rPr>
        <w:t>сохранением за ними места работы (должности) и среднего заработка.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8.21. Выделять средства в размере ____ рублей для оздоровительной раб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ты среди работников и их детей.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8.22. Предоставлять транспорт для проведения диспансерного обследов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ния работников в районной больнице.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8.23. Оборудовать комнату для отдыха работников организации.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8.24. Вести учет средств социального страхования на организацию лечения и отдыха работников и их детей.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8.25. По решению комиссии по социальному страхованию приобретать п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тевки на лечение и отдых.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8.26. Один раз в полгода информировать коллектив учреждения о расход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вании средств социального страхования на оплату пособий, больничных листов, лечение и отдых.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8.27. Профком обязуется: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организовывать физкультурно-оздоровительные мероприятия для членов профсоюза и других работников учреждения;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проводить работу по оздоровлению детей работников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0593">
        <w:rPr>
          <w:rFonts w:ascii="Times New Roman" w:hAnsi="Times New Roman" w:cs="Times New Roman"/>
          <w:sz w:val="28"/>
          <w:szCs w:val="28"/>
        </w:rPr>
        <w:t>. Гарантии профсоюзной деятельности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 Стороны договорились о том, что: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9.1. Не  допускается  ограничение  гарантированных  законом  социально-</w:t>
      </w:r>
      <w:r w:rsidRPr="00220593">
        <w:rPr>
          <w:rFonts w:ascii="Times New Roman" w:hAnsi="Times New Roman" w:cs="Times New Roman"/>
          <w:sz w:val="28"/>
          <w:szCs w:val="28"/>
        </w:rPr>
        <w:br/>
        <w:t xml:space="preserve">трудовых и иных прав и свобод, принуждение, увольнение или иная форма </w:t>
      </w:r>
      <w:r w:rsidRPr="00220593"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Pr="00220593">
        <w:rPr>
          <w:rFonts w:ascii="Times New Roman" w:hAnsi="Times New Roman" w:cs="Times New Roman"/>
          <w:sz w:val="28"/>
          <w:szCs w:val="28"/>
        </w:rPr>
        <w:t>з</w:t>
      </w:r>
      <w:r w:rsidRPr="00220593">
        <w:rPr>
          <w:rFonts w:ascii="Times New Roman" w:hAnsi="Times New Roman" w:cs="Times New Roman"/>
          <w:sz w:val="28"/>
          <w:szCs w:val="28"/>
        </w:rPr>
        <w:t>действия в отношении любого работника в связи с его членством в профсоюзе или профсоюзной деятельностью.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9.2. Профком осуществляет в установленном порядке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</w:t>
      </w:r>
      <w:r w:rsidRPr="00220593">
        <w:rPr>
          <w:rFonts w:ascii="Times New Roman" w:hAnsi="Times New Roman" w:cs="Times New Roman"/>
          <w:sz w:val="28"/>
          <w:szCs w:val="28"/>
        </w:rPr>
        <w:t>р</w:t>
      </w:r>
      <w:r w:rsidRPr="00220593">
        <w:rPr>
          <w:rFonts w:ascii="Times New Roman" w:hAnsi="Times New Roman" w:cs="Times New Roman"/>
          <w:sz w:val="28"/>
          <w:szCs w:val="28"/>
        </w:rPr>
        <w:t>жащих нормы трудового права (ст. 370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9.3. Работодатель принимает решения с учетом мнения (по согласованию) профкома в случаях, предусмотренных законодательством и настоящим колле</w:t>
      </w:r>
      <w:r w:rsidRPr="00220593">
        <w:rPr>
          <w:rFonts w:ascii="Times New Roman" w:hAnsi="Times New Roman" w:cs="Times New Roman"/>
          <w:sz w:val="28"/>
          <w:szCs w:val="28"/>
        </w:rPr>
        <w:t>к</w:t>
      </w:r>
      <w:r w:rsidRPr="00220593">
        <w:rPr>
          <w:rFonts w:ascii="Times New Roman" w:hAnsi="Times New Roman" w:cs="Times New Roman"/>
          <w:sz w:val="28"/>
          <w:szCs w:val="28"/>
        </w:rPr>
        <w:t>тивным договором.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9.4. Увольнение работника, являющегося членом профсоюза, по пункту 2, подпункту «б», пункта 3 и пункту 5 статьи 81 ТК РФ, а та</w:t>
      </w:r>
      <w:r w:rsidRPr="00220593">
        <w:rPr>
          <w:rFonts w:ascii="Times New Roman" w:hAnsi="Times New Roman" w:cs="Times New Roman"/>
          <w:sz w:val="28"/>
          <w:szCs w:val="28"/>
        </w:rPr>
        <w:t>к</w:t>
      </w:r>
      <w:r w:rsidRPr="00220593">
        <w:rPr>
          <w:rFonts w:ascii="Times New Roman" w:hAnsi="Times New Roman" w:cs="Times New Roman"/>
          <w:sz w:val="28"/>
          <w:szCs w:val="28"/>
        </w:rPr>
        <w:t>же__________________ ______________________________________________________________________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(указываются дополнительные основания расторжения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трудовою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договора по инициативе работодателя) производится с учетом мотивированного мнения (с предварительного согласия) профкома.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9.5. Работодатель обязан предоставить профкому безвозмездно помещение для проведения собраний, заседаний, хранения документации, проведения  оздоровительной, культурно-массовой     работы, возможность размещения информ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ции в доступном для всех работников месте, право пользоваться средствами св</w:t>
      </w:r>
      <w:r w:rsidRPr="00220593">
        <w:rPr>
          <w:rFonts w:ascii="Times New Roman" w:hAnsi="Times New Roman" w:cs="Times New Roman"/>
          <w:sz w:val="28"/>
          <w:szCs w:val="28"/>
        </w:rPr>
        <w:t>я</w:t>
      </w:r>
      <w:r w:rsidRPr="00220593">
        <w:rPr>
          <w:rFonts w:ascii="Times New Roman" w:hAnsi="Times New Roman" w:cs="Times New Roman"/>
          <w:sz w:val="28"/>
          <w:szCs w:val="28"/>
        </w:rPr>
        <w:t>зи, оргтехникой, транспортом (ст. 377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9.6.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593">
        <w:rPr>
          <w:rFonts w:ascii="Times New Roman" w:hAnsi="Times New Roman" w:cs="Times New Roman"/>
          <w:sz w:val="28"/>
          <w:szCs w:val="28"/>
        </w:rP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счел первичной профсоюзной орг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низации денежные средства из заработной платы работника в размере ________ _____________________________________________________________________ (указывается конкретный размер (ст. 30, 377 ТК РФ)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Членские профсоюзные взносы перечисляются на счет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первичном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профс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юзной организации в день выплаты заработной платы. Задержка перечисления средств не допускается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9.7. Работодатель за счет средств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220593">
        <w:rPr>
          <w:rFonts w:ascii="Times New Roman" w:hAnsi="Times New Roman" w:cs="Times New Roman"/>
          <w:sz w:val="28"/>
          <w:szCs w:val="28"/>
        </w:rPr>
        <w:t xml:space="preserve"> фонда учреждения производит ежемесячные выплаты председателю профкома в разм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ре_________________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(ст. 377.ТК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9.8. Работодатель освобождает от работы с сохранением  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приятиях.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9.9. Работодатель обеспечивает предоставление гарантий работникам, занимающимся профсоюзной деятельностью, в порядке, предусмотренном закон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дательством и настоящим коллективным договором.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 xml:space="preserve">9.10.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 81 ТК РФ, а также</w:t>
      </w:r>
      <w:r w:rsidRPr="00220593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 ___________________ (указываются дополнительные основания расторжения трудового договора по инициативе работодателя) с соблюдением общего порядка увольнения и только с предварительного согласия вышестоящего выборного профсоюзного органа (ст. 374, 376 ТК РФ).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9.10. Работодатель предоставляет профкому необходимую информацию по любым вопросам труда и социально-экономического развития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9.11. Члены профкома включаются в состав комиссий учреждения по тарификации, аттестации педагогических работников, аттестации рабочих мест, охр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не труда, социальному страхованию и других.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9.12. Работодатель с учетом мнения (по согласованию) профкома рассма</w:t>
      </w:r>
      <w:r w:rsidRPr="00220593">
        <w:rPr>
          <w:rFonts w:ascii="Times New Roman" w:hAnsi="Times New Roman" w:cs="Times New Roman"/>
          <w:sz w:val="28"/>
          <w:szCs w:val="28"/>
        </w:rPr>
        <w:t>т</w:t>
      </w:r>
      <w:r w:rsidRPr="00220593">
        <w:rPr>
          <w:rFonts w:ascii="Times New Roman" w:hAnsi="Times New Roman" w:cs="Times New Roman"/>
          <w:sz w:val="28"/>
          <w:szCs w:val="28"/>
        </w:rPr>
        <w:t>ривает следующие вопросы: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расторжение трудового договора с работниками, являющимися членами профсоюза, по инициативе работодателя (ст. 82, 374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593">
        <w:rPr>
          <w:rFonts w:ascii="Times New Roman" w:hAnsi="Times New Roman" w:cs="Times New Roman"/>
          <w:sz w:val="28"/>
          <w:szCs w:val="28"/>
        </w:rPr>
        <w:t>- привлечение к сверхурочным работам (ст. 99 ТК РФ);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593">
        <w:rPr>
          <w:rFonts w:ascii="Times New Roman" w:hAnsi="Times New Roman" w:cs="Times New Roman"/>
          <w:sz w:val="28"/>
          <w:szCs w:val="28"/>
        </w:rPr>
        <w:t>- разделение рабочего времени на части {ст. 1 05 ТК РФ);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запрещение работы в выходные и нерабочие праздничные дни (ст. 113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очередность предоставления отпусков (ст. 123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установление заработной платы (ст. 1 35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применение систем нормирования труда (ст. 1 59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массовые увольнения (ст. 1 80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установление перечня должностей работников с ненормированным раб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чим днем (ст.101ТК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утверждение Правил внутреннего трудового распорядка (ст. 1 90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комиссий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но охране труда (ст. 218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составление графиков сменности (ст. 1 03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утверждение формы расчетного листка (ст. 136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размеры повышения заработной платы в ночное время (ст. 154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применение и снятие дисциплинарного взыскания до истечения 1 года со дня его применения (ст. 193, 194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определение форм профессиональной подготовки, переподготовки и повышения квалификации работников, перечень необходимых профессий и спец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альностей (ст. 196 ТК РФ);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- установление сроков выплаты заработной платы работникам (ст. 136 ТК РФ) и другие вопросы.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0593">
        <w:rPr>
          <w:rFonts w:ascii="Times New Roman" w:hAnsi="Times New Roman" w:cs="Times New Roman"/>
          <w:sz w:val="28"/>
          <w:szCs w:val="28"/>
        </w:rPr>
        <w:t>. Обязательства профкома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 Профком обязуется: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10.1. Представлять и защищать права и интересы членов профсоюза по социально-трудовым вопросам в соответствии с Федеральным законом «О профе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сиональных союзах, их правах и гарантиях деятельности» и ТК РФ.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работной платы на счет первичной профсоюзной организации.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10.2. Осуществлять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держащих нормы трудового права.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 0.3. Осуществлять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правильностью расходования фонда заработной платы, </w:t>
      </w:r>
      <w:proofErr w:type="spellStart"/>
      <w:r w:rsidRPr="00220593">
        <w:rPr>
          <w:rFonts w:ascii="Times New Roman" w:hAnsi="Times New Roman" w:cs="Times New Roman"/>
          <w:sz w:val="28"/>
          <w:szCs w:val="28"/>
        </w:rPr>
        <w:t>надтарифного</w:t>
      </w:r>
      <w:proofErr w:type="spellEnd"/>
      <w:r w:rsidRPr="00220593">
        <w:rPr>
          <w:rFonts w:ascii="Times New Roman" w:hAnsi="Times New Roman" w:cs="Times New Roman"/>
          <w:sz w:val="28"/>
          <w:szCs w:val="28"/>
        </w:rPr>
        <w:t xml:space="preserve"> фонда, фонда экономии заработной платы, внебю</w:t>
      </w:r>
      <w:r w:rsidRPr="00220593">
        <w:rPr>
          <w:rFonts w:ascii="Times New Roman" w:hAnsi="Times New Roman" w:cs="Times New Roman"/>
          <w:sz w:val="28"/>
          <w:szCs w:val="28"/>
        </w:rPr>
        <w:t>д</w:t>
      </w:r>
      <w:r w:rsidRPr="00220593">
        <w:rPr>
          <w:rFonts w:ascii="Times New Roman" w:hAnsi="Times New Roman" w:cs="Times New Roman"/>
          <w:sz w:val="28"/>
          <w:szCs w:val="28"/>
        </w:rPr>
        <w:t>жетного фонда и иных фондов учреждения.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10.4. Осуществлять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правильностью ведения и хранения,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аттестация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ботников.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10.5. Совместно с работодателем и работниками разрабатывать меры по защите персональных данных работников (ст. 86 ТК РФ),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10.6. 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</w:t>
      </w:r>
      <w:r w:rsidRPr="00220593">
        <w:rPr>
          <w:rFonts w:ascii="Times New Roman" w:hAnsi="Times New Roman" w:cs="Times New Roman"/>
          <w:sz w:val="28"/>
          <w:szCs w:val="28"/>
        </w:rPr>
        <w:t>и</w:t>
      </w:r>
      <w:r w:rsidRPr="00220593">
        <w:rPr>
          <w:rFonts w:ascii="Times New Roman" w:hAnsi="Times New Roman" w:cs="Times New Roman"/>
          <w:sz w:val="28"/>
          <w:szCs w:val="28"/>
        </w:rPr>
        <w:t>ем о применении мер дисциплинарного взыскания вплоть до увольнения (ст. 195 ТК РФ).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10.7. Представлять и защищать трудовые права членов профсоюза в коми</w:t>
      </w:r>
      <w:r w:rsidRPr="00220593">
        <w:rPr>
          <w:rFonts w:ascii="Times New Roman" w:hAnsi="Times New Roman" w:cs="Times New Roman"/>
          <w:sz w:val="28"/>
          <w:szCs w:val="28"/>
        </w:rPr>
        <w:t>с</w:t>
      </w:r>
      <w:r w:rsidRPr="00220593">
        <w:rPr>
          <w:rFonts w:ascii="Times New Roman" w:hAnsi="Times New Roman" w:cs="Times New Roman"/>
          <w:sz w:val="28"/>
          <w:szCs w:val="28"/>
        </w:rPr>
        <w:t>сии по трудовым спорам и суде.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10.8. Осуществлять совместно с комиссией по социальному страхованию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своевременным назначением и выплатой работникам пособий по об</w:t>
      </w:r>
      <w:r w:rsidRPr="00220593">
        <w:rPr>
          <w:rFonts w:ascii="Times New Roman" w:hAnsi="Times New Roman" w:cs="Times New Roman"/>
          <w:sz w:val="28"/>
          <w:szCs w:val="28"/>
        </w:rPr>
        <w:t>я</w:t>
      </w:r>
      <w:r w:rsidRPr="00220593">
        <w:rPr>
          <w:rFonts w:ascii="Times New Roman" w:hAnsi="Times New Roman" w:cs="Times New Roman"/>
          <w:sz w:val="28"/>
          <w:szCs w:val="28"/>
        </w:rPr>
        <w:t>зательному социальному страхованию.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10.9. Участвовать в работе комиссии по социальному страхованию, совместно   с райкомом (горкомом, советом) профсоюза по летнему оздоровлению д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тей работников учреждения и обеспечению их новогодними подарками.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10.10. Совместно с комиссией по социальному страхованию вести учет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н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ждающихся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в санаторно-курортном лечении, своевременно направлять заявки уполномоченному района, города.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10.11.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Осуществлять общественный контроль на своевременным и полным   перечислением страховых платежей в фонд обязательного медицинского страх</w:t>
      </w:r>
      <w:r w:rsidRPr="00220593">
        <w:rPr>
          <w:rFonts w:ascii="Times New Roman" w:hAnsi="Times New Roman" w:cs="Times New Roman"/>
          <w:sz w:val="28"/>
          <w:szCs w:val="28"/>
        </w:rPr>
        <w:t>о</w:t>
      </w:r>
      <w:r w:rsidRPr="00220593">
        <w:rPr>
          <w:rFonts w:ascii="Times New Roman" w:hAnsi="Times New Roman" w:cs="Times New Roman"/>
          <w:sz w:val="28"/>
          <w:szCs w:val="28"/>
        </w:rPr>
        <w:t>вания.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10.12. Осуществлять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правильностью и своевременностью пр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доставления работникам отпусков и их оплаты.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10.13. Участвовать в работе комиссий учреждения по тарификации, аттестации педагогических работников, аттестации рабочих мест, охране труда и др</w:t>
      </w:r>
      <w:r w:rsidRPr="00220593">
        <w:rPr>
          <w:rFonts w:ascii="Times New Roman" w:hAnsi="Times New Roman" w:cs="Times New Roman"/>
          <w:sz w:val="28"/>
          <w:szCs w:val="28"/>
        </w:rPr>
        <w:t>у</w:t>
      </w:r>
      <w:r w:rsidRPr="00220593">
        <w:rPr>
          <w:rFonts w:ascii="Times New Roman" w:hAnsi="Times New Roman" w:cs="Times New Roman"/>
          <w:sz w:val="28"/>
          <w:szCs w:val="28"/>
        </w:rPr>
        <w:t>гих.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10.14. Осуществлять контроль за соблюдением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порядка проведения атт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стации педагогических работников учреждения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>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10.15. Совместно с работодателем обеспечивать регистрацию работников в  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ботников.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lastRenderedPageBreak/>
        <w:t>10.16. Оказывать ежегодно материальную помощь членам профсоюза в случаях __________________________________________________________________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10.16.Осуществлять     культурно-массовую и физкультурно-оздоровительную работу</w:t>
      </w:r>
      <w:r w:rsidRPr="00220593">
        <w:rPr>
          <w:rFonts w:ascii="Times New Roman" w:hAnsi="Times New Roman" w:cs="Times New Roman"/>
          <w:sz w:val="28"/>
          <w:szCs w:val="28"/>
        </w:rPr>
        <w:br/>
        <w:t>в учреждении.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220593">
        <w:rPr>
          <w:rFonts w:ascii="Times New Roman" w:hAnsi="Times New Roman" w:cs="Times New Roman"/>
          <w:sz w:val="28"/>
          <w:szCs w:val="28"/>
        </w:rPr>
        <w:t>. Контроль за выполнением коллективного договора.</w:t>
      </w:r>
      <w:r w:rsidRPr="00220593">
        <w:rPr>
          <w:rFonts w:ascii="Times New Roman" w:hAnsi="Times New Roman" w:cs="Times New Roman"/>
          <w:sz w:val="28"/>
          <w:szCs w:val="28"/>
        </w:rPr>
        <w:br/>
        <w:t>Ответственность сторон.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 Стороны договорились, что: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11.1.</w:t>
      </w:r>
      <w:r w:rsidRPr="00220593">
        <w:rPr>
          <w:rFonts w:ascii="Times New Roman" w:hAnsi="Times New Roman" w:cs="Times New Roman"/>
          <w:sz w:val="28"/>
          <w:szCs w:val="28"/>
        </w:rPr>
        <w:tab/>
        <w:t>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11.2. Совместно разрабатывают план мероприятий по выполнению насто</w:t>
      </w:r>
      <w:r w:rsidRPr="00220593">
        <w:rPr>
          <w:rFonts w:ascii="Times New Roman" w:hAnsi="Times New Roman" w:cs="Times New Roman"/>
          <w:sz w:val="28"/>
          <w:szCs w:val="28"/>
        </w:rPr>
        <w:t>я</w:t>
      </w:r>
      <w:r w:rsidRPr="00220593">
        <w:rPr>
          <w:rFonts w:ascii="Times New Roman" w:hAnsi="Times New Roman" w:cs="Times New Roman"/>
          <w:sz w:val="28"/>
          <w:szCs w:val="28"/>
        </w:rPr>
        <w:t>щего коллективного договора.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11.3. Осуществляют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реализацией плана мероприятий по выполнению коллективного договора и его положений и отчитываются о результ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>тах контроля на общем собрании работников ________________________ (указ</w:t>
      </w:r>
      <w:r w:rsidRPr="00220593">
        <w:rPr>
          <w:rFonts w:ascii="Times New Roman" w:hAnsi="Times New Roman" w:cs="Times New Roman"/>
          <w:sz w:val="28"/>
          <w:szCs w:val="28"/>
        </w:rPr>
        <w:t>ы</w:t>
      </w:r>
      <w:r w:rsidRPr="00220593">
        <w:rPr>
          <w:rFonts w:ascii="Times New Roman" w:hAnsi="Times New Roman" w:cs="Times New Roman"/>
          <w:sz w:val="28"/>
          <w:szCs w:val="28"/>
        </w:rPr>
        <w:t>ваются сроки осуществления контроля)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11.4.</w:t>
      </w:r>
      <w:r w:rsidRPr="00220593">
        <w:rPr>
          <w:rFonts w:ascii="Times New Roman" w:hAnsi="Times New Roman" w:cs="Times New Roman"/>
          <w:sz w:val="28"/>
          <w:szCs w:val="28"/>
        </w:rPr>
        <w:tab/>
        <w:t>Рассматривают в</w:t>
      </w:r>
      <w:r w:rsidRPr="00220593">
        <w:rPr>
          <w:rFonts w:ascii="Times New Roman" w:hAnsi="Times New Roman" w:cs="Times New Roman"/>
          <w:sz w:val="28"/>
          <w:szCs w:val="28"/>
        </w:rPr>
        <w:tab/>
        <w:t>срок все возникающие в период действия колле</w:t>
      </w:r>
      <w:r w:rsidRPr="00220593">
        <w:rPr>
          <w:rFonts w:ascii="Times New Roman" w:hAnsi="Times New Roman" w:cs="Times New Roman"/>
          <w:sz w:val="28"/>
          <w:szCs w:val="28"/>
        </w:rPr>
        <w:t>к</w:t>
      </w:r>
      <w:r w:rsidRPr="00220593">
        <w:rPr>
          <w:rFonts w:ascii="Times New Roman" w:hAnsi="Times New Roman" w:cs="Times New Roman"/>
          <w:sz w:val="28"/>
          <w:szCs w:val="28"/>
        </w:rPr>
        <w:t>тивного договора разногласия и конфликты, связанные с его выполнением.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 для устранения причин, которые  могут повлечь возникновение конфликтов, с ц</w:t>
      </w:r>
      <w:r w:rsidRPr="00220593">
        <w:rPr>
          <w:rFonts w:ascii="Times New Roman" w:hAnsi="Times New Roman" w:cs="Times New Roman"/>
          <w:sz w:val="28"/>
          <w:szCs w:val="28"/>
        </w:rPr>
        <w:t>е</w:t>
      </w:r>
      <w:r w:rsidRPr="00220593">
        <w:rPr>
          <w:rFonts w:ascii="Times New Roman" w:hAnsi="Times New Roman" w:cs="Times New Roman"/>
          <w:sz w:val="28"/>
          <w:szCs w:val="28"/>
        </w:rPr>
        <w:t>лью предупреждения использования работниками крайней меры их разрешения - забастовки.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 xml:space="preserve">11.7.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Настоящий коллективный договор действует в течение ________ (о</w:t>
      </w:r>
      <w:r w:rsidRPr="00220593">
        <w:rPr>
          <w:rFonts w:ascii="Times New Roman" w:hAnsi="Times New Roman" w:cs="Times New Roman"/>
          <w:sz w:val="28"/>
          <w:szCs w:val="28"/>
        </w:rPr>
        <w:t>д</w:t>
      </w:r>
      <w:r w:rsidRPr="00220593">
        <w:rPr>
          <w:rFonts w:ascii="Times New Roman" w:hAnsi="Times New Roman" w:cs="Times New Roman"/>
          <w:sz w:val="28"/>
          <w:szCs w:val="28"/>
        </w:rPr>
        <w:t>ного года</w:t>
      </w:r>
      <w:proofErr w:type="gramEnd"/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93">
        <w:rPr>
          <w:rFonts w:ascii="Times New Roman" w:hAnsi="Times New Roman" w:cs="Times New Roman"/>
          <w:sz w:val="28"/>
          <w:szCs w:val="28"/>
        </w:rPr>
        <w:t>11.8. Переговоры по заключению нового коллективного договора будут н</w:t>
      </w:r>
      <w:r w:rsidRPr="00220593">
        <w:rPr>
          <w:rFonts w:ascii="Times New Roman" w:hAnsi="Times New Roman" w:cs="Times New Roman"/>
          <w:sz w:val="28"/>
          <w:szCs w:val="28"/>
        </w:rPr>
        <w:t>а</w:t>
      </w:r>
      <w:r w:rsidRPr="00220593">
        <w:rPr>
          <w:rFonts w:ascii="Times New Roman" w:hAnsi="Times New Roman" w:cs="Times New Roman"/>
          <w:sz w:val="28"/>
          <w:szCs w:val="28"/>
        </w:rPr>
        <w:t xml:space="preserve">чаты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___________ </w:t>
      </w:r>
      <w:proofErr w:type="gramStart"/>
      <w:r w:rsidRPr="00220593">
        <w:rPr>
          <w:rFonts w:ascii="Times New Roman" w:hAnsi="Times New Roman" w:cs="Times New Roman"/>
          <w:sz w:val="28"/>
          <w:szCs w:val="28"/>
        </w:rPr>
        <w:t>месяцев</w:t>
      </w:r>
      <w:proofErr w:type="gramEnd"/>
      <w:r w:rsidRPr="00220593">
        <w:rPr>
          <w:rFonts w:ascii="Times New Roman" w:hAnsi="Times New Roman" w:cs="Times New Roman"/>
          <w:sz w:val="28"/>
          <w:szCs w:val="28"/>
        </w:rPr>
        <w:t xml:space="preserve"> до окончания срока действия данного договора.</w:t>
      </w: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593" w:rsidRPr="00220593" w:rsidRDefault="00220593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3C1" w:rsidRPr="00220593" w:rsidRDefault="00F153C1" w:rsidP="0022059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153C1" w:rsidRPr="00220593" w:rsidSect="00CC2339">
      <w:type w:val="continuous"/>
      <w:pgSz w:w="11909" w:h="16834"/>
      <w:pgMar w:top="1134" w:right="994" w:bottom="720" w:left="1031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3453"/>
    <w:multiLevelType w:val="hybridMultilevel"/>
    <w:tmpl w:val="3B8277E8"/>
    <w:lvl w:ilvl="0" w:tplc="85F8E77A">
      <w:start w:val="3"/>
      <w:numFmt w:val="upperRoman"/>
      <w:lvlText w:val="%1."/>
      <w:lvlJc w:val="left"/>
      <w:pPr>
        <w:tabs>
          <w:tab w:val="num" w:pos="1571"/>
        </w:tabs>
        <w:ind w:left="851"/>
      </w:pPr>
      <w:rPr>
        <w:rFonts w:cs="Times New Roman" w:hint="default"/>
        <w:w w:val="116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>
    <w:nsid w:val="46086308"/>
    <w:multiLevelType w:val="hybridMultilevel"/>
    <w:tmpl w:val="2132CEA4"/>
    <w:lvl w:ilvl="0" w:tplc="7E3AE95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87243A4"/>
    <w:multiLevelType w:val="hybridMultilevel"/>
    <w:tmpl w:val="7F4622C8"/>
    <w:lvl w:ilvl="0" w:tplc="070CA154">
      <w:start w:val="1"/>
      <w:numFmt w:val="upperRoman"/>
      <w:lvlText w:val="%1."/>
      <w:lvlJc w:val="left"/>
      <w:pPr>
        <w:tabs>
          <w:tab w:val="num" w:pos="4292"/>
        </w:tabs>
        <w:ind w:left="3572"/>
      </w:pPr>
      <w:rPr>
        <w:rFonts w:cs="Times New Roman" w:hint="default"/>
        <w:w w:val="116"/>
      </w:rPr>
    </w:lvl>
    <w:lvl w:ilvl="1" w:tplc="CD4A4AD8">
      <w:start w:val="1"/>
      <w:numFmt w:val="upperRoman"/>
      <w:pStyle w:val="7"/>
      <w:lvlText w:val="%2."/>
      <w:lvlJc w:val="left"/>
      <w:pPr>
        <w:tabs>
          <w:tab w:val="num" w:pos="1060"/>
        </w:tabs>
        <w:ind w:firstLine="340"/>
      </w:pPr>
      <w:rPr>
        <w:rFonts w:cs="Times New Roman" w:hint="default"/>
        <w:w w:val="1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EC389B"/>
    <w:multiLevelType w:val="hybridMultilevel"/>
    <w:tmpl w:val="80862088"/>
    <w:lvl w:ilvl="0" w:tplc="6D8AB698">
      <w:start w:val="2"/>
      <w:numFmt w:val="upperRoman"/>
      <w:pStyle w:val="8"/>
      <w:lvlText w:val="%1."/>
      <w:lvlJc w:val="left"/>
      <w:pPr>
        <w:tabs>
          <w:tab w:val="num" w:pos="1780"/>
        </w:tabs>
        <w:ind w:left="720" w:firstLine="340"/>
      </w:pPr>
      <w:rPr>
        <w:rFonts w:cs="Times New Roman" w:hint="default"/>
        <w:w w:val="1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20593"/>
    <w:rsid w:val="00220593"/>
    <w:rsid w:val="00F1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22059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220593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after="0" w:line="240" w:lineRule="auto"/>
      <w:jc w:val="both"/>
      <w:outlineLvl w:val="6"/>
    </w:pPr>
    <w:rPr>
      <w:rFonts w:ascii="Arial" w:eastAsia="Times New Roman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220593"/>
    <w:pPr>
      <w:keepNext/>
      <w:widowControl w:val="0"/>
      <w:numPr>
        <w:numId w:val="3"/>
      </w:numPr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20593"/>
    <w:rPr>
      <w:rFonts w:ascii="Arial" w:eastAsia="Times New Roman" w:hAnsi="Arial" w:cs="Arial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220593"/>
    <w:rPr>
      <w:rFonts w:ascii="Arial" w:eastAsia="Times New Roman" w:hAnsi="Arial" w:cs="Arial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220593"/>
    <w:rPr>
      <w:rFonts w:ascii="Arial" w:eastAsia="Times New Roman" w:hAnsi="Arial" w:cs="Arial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2205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220593"/>
    <w:rPr>
      <w:rFonts w:ascii="Arial" w:eastAsia="Times New Roman" w:hAnsi="Arial" w:cs="Arial"/>
      <w:color w:val="000000"/>
      <w:sz w:val="28"/>
      <w:szCs w:val="28"/>
    </w:rPr>
  </w:style>
  <w:style w:type="paragraph" w:styleId="21">
    <w:name w:val="Body Text Indent 2"/>
    <w:basedOn w:val="a"/>
    <w:link w:val="22"/>
    <w:uiPriority w:val="99"/>
    <w:rsid w:val="002205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20593"/>
    <w:rPr>
      <w:rFonts w:ascii="Arial" w:eastAsia="Times New Roman" w:hAnsi="Arial" w:cs="Arial"/>
      <w:b/>
      <w:bCs/>
      <w:sz w:val="28"/>
      <w:szCs w:val="28"/>
    </w:rPr>
  </w:style>
  <w:style w:type="paragraph" w:styleId="3">
    <w:name w:val="Body Text Indent 3"/>
    <w:basedOn w:val="a"/>
    <w:link w:val="30"/>
    <w:uiPriority w:val="99"/>
    <w:rsid w:val="002205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0593"/>
    <w:rPr>
      <w:rFonts w:ascii="Arial" w:eastAsia="Times New Roman" w:hAnsi="Arial" w:cs="Arial"/>
      <w:sz w:val="28"/>
      <w:szCs w:val="28"/>
    </w:rPr>
  </w:style>
  <w:style w:type="paragraph" w:styleId="a3">
    <w:name w:val="No Spacing"/>
    <w:uiPriority w:val="1"/>
    <w:qFormat/>
    <w:rsid w:val="002205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7724</Words>
  <Characters>44033</Characters>
  <Application>Microsoft Office Word</Application>
  <DocSecurity>0</DocSecurity>
  <Lines>366</Lines>
  <Paragraphs>103</Paragraphs>
  <ScaleCrop>false</ScaleCrop>
  <Company>Reanimator Extreme Edition</Company>
  <LinksUpToDate>false</LinksUpToDate>
  <CharactersWithSpaces>51654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2018-11-28T11:52:00Z</dcterms:created>
  <dcterms:modified xsi:type="dcterms:W3CDTF">2018-11-28T11:55:00Z</dcterms:modified>
</cp:coreProperties>
</file>