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C8" w:rsidRDefault="008227C8" w:rsidP="00107539">
      <w:pPr>
        <w:pStyle w:val="a5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8227C8" w:rsidRPr="00080D4E" w:rsidRDefault="008227C8" w:rsidP="008227C8">
      <w:pPr>
        <w:pStyle w:val="a5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95502E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080D4E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8227C8" w:rsidRDefault="008227C8" w:rsidP="008227C8">
      <w:pPr>
        <w:pStyle w:val="a5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EE7B0F"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>Республиканском конкурсе</w:t>
      </w:r>
    </w:p>
    <w:p w:rsidR="008227C8" w:rsidRDefault="008227C8" w:rsidP="008227C8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Зейнудина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Батманова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0426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Твой подвиг не забыт…</w:t>
      </w:r>
      <w:r w:rsidRPr="0030426E">
        <w:rPr>
          <w:rFonts w:ascii="Times New Roman" w:hAnsi="Times New Roman"/>
          <w:b/>
          <w:sz w:val="28"/>
          <w:szCs w:val="28"/>
        </w:rPr>
        <w:t>»</w:t>
      </w:r>
    </w:p>
    <w:p w:rsidR="008227C8" w:rsidRPr="00184598" w:rsidRDefault="008227C8" w:rsidP="008227C8">
      <w:pPr>
        <w:pStyle w:val="2"/>
        <w:shd w:val="clear" w:color="auto" w:fill="auto"/>
        <w:spacing w:before="0" w:after="0" w:line="276" w:lineRule="auto"/>
        <w:ind w:right="60" w:firstLine="0"/>
        <w:jc w:val="center"/>
        <w:rPr>
          <w:b/>
          <w:color w:val="000000"/>
          <w:sz w:val="28"/>
          <w:szCs w:val="28"/>
        </w:rPr>
      </w:pPr>
    </w:p>
    <w:p w:rsidR="008227C8" w:rsidRDefault="008227C8" w:rsidP="008227C8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0"/>
        <w:gridCol w:w="6768"/>
      </w:tblGrid>
      <w:tr w:rsidR="008227C8" w:rsidRPr="007F378F" w:rsidTr="00134BE4">
        <w:tc>
          <w:tcPr>
            <w:tcW w:w="3120" w:type="dxa"/>
            <w:shd w:val="clear" w:color="auto" w:fill="auto"/>
          </w:tcPr>
          <w:p w:rsidR="008227C8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8227C8" w:rsidRPr="00E82099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769" w:type="dxa"/>
            <w:shd w:val="clear" w:color="auto" w:fill="auto"/>
          </w:tcPr>
          <w:p w:rsidR="008227C8" w:rsidRPr="0095502E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502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proofErr w:type="spellStart"/>
            <w:r w:rsidRPr="0095502E">
              <w:rPr>
                <w:rFonts w:ascii="Times New Roman" w:hAnsi="Times New Roman"/>
                <w:b/>
                <w:sz w:val="28"/>
                <w:szCs w:val="28"/>
              </w:rPr>
              <w:t>Абадаева</w:t>
            </w:r>
            <w:proofErr w:type="spellEnd"/>
            <w:r w:rsidRPr="0095502E">
              <w:rPr>
                <w:rFonts w:ascii="Times New Roman" w:hAnsi="Times New Roman"/>
                <w:b/>
                <w:sz w:val="28"/>
                <w:szCs w:val="28"/>
              </w:rPr>
              <w:t xml:space="preserve"> Марьям Магомедовна</w:t>
            </w:r>
          </w:p>
        </w:tc>
      </w:tr>
      <w:tr w:rsidR="008227C8" w:rsidRPr="007F378F" w:rsidTr="00134BE4">
        <w:tc>
          <w:tcPr>
            <w:tcW w:w="3120" w:type="dxa"/>
            <w:shd w:val="clear" w:color="auto" w:fill="auto"/>
          </w:tcPr>
          <w:p w:rsidR="008227C8" w:rsidRPr="00C63451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769" w:type="dxa"/>
            <w:shd w:val="clear" w:color="auto" w:fill="auto"/>
          </w:tcPr>
          <w:p w:rsidR="008227C8" w:rsidRPr="0095502E" w:rsidRDefault="008227C8" w:rsidP="00134BE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502E">
              <w:rPr>
                <w:rFonts w:ascii="Times New Roman" w:hAnsi="Times New Roman"/>
                <w:b/>
                <w:bCs/>
                <w:sz w:val="28"/>
                <w:szCs w:val="28"/>
              </w:rPr>
              <w:t>5.3. Конкурс методических разработок уроков мужества, мероприятий и проектов, посвященных героям нашего времени «Подвиги, которые нельзя забыть…»</w:t>
            </w:r>
          </w:p>
          <w:p w:rsidR="008227C8" w:rsidRPr="00C63451" w:rsidRDefault="008227C8" w:rsidP="00134BE4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7C8" w:rsidRPr="007F378F" w:rsidTr="00134BE4">
        <w:tc>
          <w:tcPr>
            <w:tcW w:w="3120" w:type="dxa"/>
            <w:shd w:val="clear" w:color="auto" w:fill="auto"/>
          </w:tcPr>
          <w:p w:rsidR="008227C8" w:rsidRPr="00C63451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6769" w:type="dxa"/>
            <w:shd w:val="clear" w:color="auto" w:fill="auto"/>
          </w:tcPr>
          <w:p w:rsidR="008227C8" w:rsidRPr="0095502E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7C8" w:rsidRPr="007F378F" w:rsidTr="00134BE4">
        <w:tc>
          <w:tcPr>
            <w:tcW w:w="3120" w:type="dxa"/>
            <w:shd w:val="clear" w:color="auto" w:fill="auto"/>
          </w:tcPr>
          <w:p w:rsidR="008227C8" w:rsidRPr="00C63451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769" w:type="dxa"/>
            <w:shd w:val="clear" w:color="auto" w:fill="auto"/>
          </w:tcPr>
          <w:p w:rsidR="008227C8" w:rsidRPr="00715809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715809">
              <w:rPr>
                <w:rFonts w:ascii="Times New Roman" w:hAnsi="Times New Roman"/>
                <w:b/>
                <w:sz w:val="28"/>
                <w:szCs w:val="28"/>
              </w:rPr>
              <w:t>Урок мужества «Герои-земляки»</w:t>
            </w:r>
          </w:p>
        </w:tc>
      </w:tr>
      <w:tr w:rsidR="008227C8" w:rsidRPr="007F378F" w:rsidTr="00134BE4">
        <w:tc>
          <w:tcPr>
            <w:tcW w:w="3120" w:type="dxa"/>
            <w:shd w:val="clear" w:color="auto" w:fill="auto"/>
          </w:tcPr>
          <w:p w:rsidR="008227C8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  <w:p w:rsidR="008227C8" w:rsidRPr="00C63451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(город, район)</w:t>
            </w:r>
          </w:p>
        </w:tc>
        <w:tc>
          <w:tcPr>
            <w:tcW w:w="6769" w:type="dxa"/>
            <w:shd w:val="clear" w:color="auto" w:fill="auto"/>
          </w:tcPr>
          <w:p w:rsidR="008227C8" w:rsidRPr="0095502E" w:rsidRDefault="008227C8" w:rsidP="00134BE4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5502E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Start"/>
            <w:r w:rsidRPr="0095502E">
              <w:rPr>
                <w:rFonts w:ascii="Times New Roman" w:hAnsi="Times New Roman"/>
                <w:b/>
                <w:sz w:val="28"/>
                <w:szCs w:val="28"/>
              </w:rPr>
              <w:t>.К</w:t>
            </w:r>
            <w:proofErr w:type="gramEnd"/>
            <w:r w:rsidRPr="0095502E">
              <w:rPr>
                <w:rFonts w:ascii="Times New Roman" w:hAnsi="Times New Roman"/>
                <w:b/>
                <w:sz w:val="28"/>
                <w:szCs w:val="28"/>
              </w:rPr>
              <w:t>изилюрт</w:t>
            </w:r>
            <w:proofErr w:type="spellEnd"/>
          </w:p>
        </w:tc>
      </w:tr>
      <w:tr w:rsidR="008227C8" w:rsidRPr="007F378F" w:rsidTr="00134BE4">
        <w:tc>
          <w:tcPr>
            <w:tcW w:w="3120" w:type="dxa"/>
            <w:shd w:val="clear" w:color="auto" w:fill="auto"/>
          </w:tcPr>
          <w:p w:rsidR="008227C8" w:rsidRPr="00C63451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6769" w:type="dxa"/>
            <w:shd w:val="clear" w:color="auto" w:fill="auto"/>
          </w:tcPr>
          <w:p w:rsidR="008227C8" w:rsidRPr="0095502E" w:rsidRDefault="008227C8" w:rsidP="00134BE4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02E">
              <w:rPr>
                <w:rFonts w:ascii="Times New Roman" w:hAnsi="Times New Roman"/>
                <w:b/>
                <w:sz w:val="28"/>
                <w:szCs w:val="28"/>
              </w:rPr>
              <w:t>МКОУ СОШ № 3</w:t>
            </w:r>
          </w:p>
        </w:tc>
      </w:tr>
      <w:tr w:rsidR="008227C8" w:rsidRPr="007F378F" w:rsidTr="00134BE4">
        <w:tc>
          <w:tcPr>
            <w:tcW w:w="3120" w:type="dxa"/>
            <w:shd w:val="clear" w:color="auto" w:fill="auto"/>
          </w:tcPr>
          <w:p w:rsidR="008227C8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8227C8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(если участвует ребенок)</w:t>
            </w:r>
          </w:p>
          <w:p w:rsidR="008227C8" w:rsidRPr="00E82099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педагог)</w:t>
            </w:r>
          </w:p>
        </w:tc>
        <w:tc>
          <w:tcPr>
            <w:tcW w:w="6769" w:type="dxa"/>
            <w:shd w:val="clear" w:color="auto" w:fill="auto"/>
          </w:tcPr>
          <w:p w:rsidR="008227C8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D04" w:rsidRDefault="001D4D04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D04" w:rsidRDefault="001D4D04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D04" w:rsidRPr="001D4D04" w:rsidRDefault="001D4D04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 w:rsidRPr="001D4D04">
              <w:rPr>
                <w:rFonts w:ascii="Times New Roman" w:hAnsi="Times New Roman"/>
                <w:b/>
                <w:sz w:val="28"/>
                <w:szCs w:val="28"/>
              </w:rPr>
              <w:t>Учитель истории</w:t>
            </w:r>
          </w:p>
        </w:tc>
      </w:tr>
      <w:tr w:rsidR="008227C8" w:rsidRPr="007F378F" w:rsidTr="00134BE4">
        <w:tc>
          <w:tcPr>
            <w:tcW w:w="3120" w:type="dxa"/>
            <w:shd w:val="clear" w:color="auto" w:fill="auto"/>
          </w:tcPr>
          <w:p w:rsidR="008227C8" w:rsidRPr="00C63451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8227C8" w:rsidRPr="00C63451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ребенок)</w:t>
            </w:r>
          </w:p>
        </w:tc>
        <w:tc>
          <w:tcPr>
            <w:tcW w:w="6769" w:type="dxa"/>
            <w:shd w:val="clear" w:color="auto" w:fill="auto"/>
          </w:tcPr>
          <w:p w:rsidR="008227C8" w:rsidRPr="00C63451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</w:tc>
      </w:tr>
      <w:tr w:rsidR="008227C8" w:rsidRPr="007F378F" w:rsidTr="00134BE4">
        <w:tc>
          <w:tcPr>
            <w:tcW w:w="3120" w:type="dxa"/>
            <w:shd w:val="clear" w:color="auto" w:fill="auto"/>
          </w:tcPr>
          <w:p w:rsidR="008227C8" w:rsidRPr="00C63451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9" w:type="dxa"/>
            <w:shd w:val="clear" w:color="auto" w:fill="auto"/>
          </w:tcPr>
          <w:p w:rsidR="008227C8" w:rsidRPr="00715809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58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Kizsosh3@gmail.ru</w:t>
            </w:r>
          </w:p>
        </w:tc>
      </w:tr>
      <w:tr w:rsidR="008227C8" w:rsidRPr="007F378F" w:rsidTr="00134BE4">
        <w:trPr>
          <w:trHeight w:val="406"/>
        </w:trPr>
        <w:tc>
          <w:tcPr>
            <w:tcW w:w="3120" w:type="dxa"/>
            <w:shd w:val="clear" w:color="auto" w:fill="auto"/>
          </w:tcPr>
          <w:p w:rsidR="008227C8" w:rsidRPr="00C63451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769" w:type="dxa"/>
            <w:shd w:val="clear" w:color="auto" w:fill="auto"/>
          </w:tcPr>
          <w:p w:rsidR="008227C8" w:rsidRPr="00715809" w:rsidRDefault="008227C8" w:rsidP="00134BE4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580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Pr="007158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</w:t>
            </w:r>
            <w:r w:rsidRPr="00715809">
              <w:rPr>
                <w:rFonts w:ascii="Times New Roman" w:hAnsi="Times New Roman"/>
                <w:b/>
                <w:sz w:val="28"/>
                <w:szCs w:val="28"/>
              </w:rPr>
              <w:t>89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883004132</w:t>
            </w:r>
          </w:p>
        </w:tc>
      </w:tr>
    </w:tbl>
    <w:p w:rsidR="008227C8" w:rsidRDefault="008227C8" w:rsidP="008227C8"/>
    <w:p w:rsidR="008227C8" w:rsidRDefault="008227C8" w:rsidP="008227C8">
      <w:pPr>
        <w:rPr>
          <w:lang w:val="en-US"/>
        </w:rPr>
      </w:pPr>
    </w:p>
    <w:p w:rsidR="008227C8" w:rsidRDefault="008227C8" w:rsidP="008227C8">
      <w:pPr>
        <w:rPr>
          <w:lang w:val="en-US"/>
        </w:rPr>
      </w:pPr>
    </w:p>
    <w:p w:rsidR="008227C8" w:rsidRDefault="008227C8" w:rsidP="00107539">
      <w:pPr>
        <w:pStyle w:val="a5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8227C8" w:rsidRDefault="008227C8" w:rsidP="00107539">
      <w:pPr>
        <w:pStyle w:val="a5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8227C8" w:rsidRDefault="008227C8" w:rsidP="00107539">
      <w:pPr>
        <w:pStyle w:val="a5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8227C8" w:rsidRDefault="008227C8" w:rsidP="00107539">
      <w:pPr>
        <w:pStyle w:val="a5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8227C8" w:rsidRDefault="008227C8" w:rsidP="00107539">
      <w:pPr>
        <w:pStyle w:val="a5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8227C8" w:rsidRDefault="008227C8" w:rsidP="00107539">
      <w:pPr>
        <w:pStyle w:val="a5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8227C8" w:rsidRDefault="008227C8" w:rsidP="00107539">
      <w:pPr>
        <w:pStyle w:val="a5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8227C8" w:rsidRDefault="008227C8" w:rsidP="00107539">
      <w:pPr>
        <w:pStyle w:val="a5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8227C8" w:rsidRDefault="008227C8" w:rsidP="00107539">
      <w:pPr>
        <w:pStyle w:val="a5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8227C8" w:rsidRDefault="008227C8" w:rsidP="00107539">
      <w:pPr>
        <w:pStyle w:val="a5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8227C8" w:rsidRDefault="008227C8" w:rsidP="00107539">
      <w:pPr>
        <w:pStyle w:val="a5"/>
        <w:ind w:right="850"/>
        <w:rPr>
          <w:rFonts w:ascii="Times New Roman" w:hAnsi="Times New Roman" w:cs="Times New Roman"/>
          <w:b/>
          <w:sz w:val="28"/>
          <w:szCs w:val="28"/>
        </w:rPr>
      </w:pPr>
    </w:p>
    <w:p w:rsidR="00107539" w:rsidRDefault="00107539" w:rsidP="001075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0753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C4F8E" w:rsidRPr="00107539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Республиканский конкурс методических разработок уроков мужества,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4F8E" w:rsidRPr="00107539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мероприятий и проектов, посвященных героям-землякам нашего времени, </w:t>
      </w:r>
      <w:r w:rsidRPr="00107539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07539" w:rsidRDefault="00107539" w:rsidP="0010753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C4F8E" w:rsidRPr="00107539">
        <w:rPr>
          <w:rFonts w:ascii="Times New Roman" w:hAnsi="Times New Roman" w:cs="Times New Roman"/>
          <w:sz w:val="28"/>
          <w:szCs w:val="28"/>
          <w:lang w:eastAsia="ru-RU"/>
        </w:rPr>
        <w:t xml:space="preserve">проявившим </w:t>
      </w:r>
      <w:r w:rsidR="0007614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AC4F8E" w:rsidRPr="00107539">
        <w:rPr>
          <w:rFonts w:ascii="Times New Roman" w:hAnsi="Times New Roman" w:cs="Times New Roman"/>
          <w:sz w:val="28"/>
          <w:szCs w:val="28"/>
          <w:lang w:eastAsia="ru-RU"/>
        </w:rPr>
        <w:t xml:space="preserve">мужество в борьбе с терроризмом, </w:t>
      </w:r>
    </w:p>
    <w:p w:rsidR="00AC4F8E" w:rsidRPr="00107539" w:rsidRDefault="00107539" w:rsidP="0010753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AC4F8E" w:rsidRPr="00107539">
        <w:rPr>
          <w:rFonts w:ascii="Times New Roman" w:hAnsi="Times New Roman" w:cs="Times New Roman"/>
          <w:sz w:val="28"/>
          <w:szCs w:val="28"/>
          <w:lang w:eastAsia="ru-RU"/>
        </w:rPr>
        <w:t>«Подвиги, которые нельзя забыть…»</w:t>
      </w:r>
    </w:p>
    <w:p w:rsidR="00AC4F8E" w:rsidRPr="00AC4F8E" w:rsidRDefault="00AC4F8E" w:rsidP="00AC4F8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F8E" w:rsidRPr="00AC4F8E" w:rsidRDefault="00AC4F8E" w:rsidP="00AC4F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8E" w:rsidRPr="00AC4F8E" w:rsidRDefault="00AC4F8E" w:rsidP="00AC4F8E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AC4F8E" w:rsidRPr="00AC4F8E" w:rsidRDefault="00AC4F8E" w:rsidP="00AC4F8E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AC4F8E" w:rsidRPr="00AC4F8E" w:rsidRDefault="00AC4F8E" w:rsidP="00AC4F8E">
      <w:pP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AC4F8E" w:rsidRPr="00AC4F8E" w:rsidRDefault="00AC4F8E" w:rsidP="00AC4F8E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C4F8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Методическая разработка</w:t>
      </w:r>
    </w:p>
    <w:p w:rsidR="00AC4F8E" w:rsidRPr="00AC4F8E" w:rsidRDefault="00AC4F8E" w:rsidP="00AC4F8E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AC4F8E">
        <w:rPr>
          <w:rFonts w:ascii="Times New Roman" w:eastAsia="Times New Roman" w:hAnsi="Times New Roman" w:cs="Times New Roman"/>
          <w:sz w:val="52"/>
          <w:szCs w:val="52"/>
          <w:lang w:eastAsia="ru-RU"/>
        </w:rPr>
        <w:t>на тему:</w:t>
      </w:r>
    </w:p>
    <w:p w:rsidR="00AC4F8E" w:rsidRPr="00AC4F8E" w:rsidRDefault="00AC4F8E" w:rsidP="00AC4F8E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AC4F8E">
        <w:rPr>
          <w:rFonts w:ascii="Times New Roman" w:eastAsia="Times New Roman" w:hAnsi="Times New Roman" w:cs="Times New Roman"/>
          <w:sz w:val="52"/>
          <w:szCs w:val="52"/>
          <w:lang w:eastAsia="ru-RU"/>
        </w:rPr>
        <w:t>«</w:t>
      </w:r>
      <w:r w:rsidR="008C1DF6">
        <w:rPr>
          <w:rFonts w:ascii="Times New Roman" w:eastAsia="Times New Roman" w:hAnsi="Times New Roman" w:cs="Times New Roman"/>
          <w:sz w:val="52"/>
          <w:szCs w:val="52"/>
          <w:lang w:eastAsia="ru-RU"/>
        </w:rPr>
        <w:t>Герои земляки</w:t>
      </w:r>
      <w:r w:rsidRPr="00AC4F8E">
        <w:rPr>
          <w:rFonts w:ascii="Times New Roman" w:eastAsia="Times New Roman" w:hAnsi="Times New Roman" w:cs="Times New Roman"/>
          <w:sz w:val="52"/>
          <w:szCs w:val="52"/>
          <w:lang w:eastAsia="ru-RU"/>
        </w:rPr>
        <w:t>»</w:t>
      </w:r>
    </w:p>
    <w:p w:rsidR="00AC4F8E" w:rsidRPr="00AC4F8E" w:rsidRDefault="00AC4F8E" w:rsidP="00AC4F8E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C4F8E" w:rsidRPr="00AC4F8E" w:rsidRDefault="00AC4F8E" w:rsidP="00AC4F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AC4F8E" w:rsidRPr="00AC4F8E" w:rsidRDefault="00AC4F8E" w:rsidP="00AC4F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AC4F8E" w:rsidRPr="00AC4F8E" w:rsidRDefault="00AC4F8E" w:rsidP="00AC4F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C4F8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Автор:</w:t>
      </w:r>
      <w:r w:rsidRPr="00AC4F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C4F8E" w:rsidRPr="00AC4F8E" w:rsidRDefault="00AC4F8E" w:rsidP="00AC4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Абадаева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Марьям Магомедовна</w:t>
      </w:r>
    </w:p>
    <w:p w:rsidR="00AC4F8E" w:rsidRPr="00AC4F8E" w:rsidRDefault="00AC4F8E" w:rsidP="00AC4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СОШ №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изилюрт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истории</w:t>
      </w:r>
    </w:p>
    <w:p w:rsidR="00AC4F8E" w:rsidRPr="00AC4F8E" w:rsidRDefault="00AC4F8E" w:rsidP="00AC4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89883004132</w:t>
      </w:r>
    </w:p>
    <w:p w:rsidR="00AC4F8E" w:rsidRPr="00AC4F8E" w:rsidRDefault="00AC4F8E" w:rsidP="00AC4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kizsosh</w:t>
      </w:r>
      <w:proofErr w:type="spellEnd"/>
      <w:r w:rsidRPr="00D85A48">
        <w:rPr>
          <w:rFonts w:ascii="Times New Roman" w:eastAsia="Times New Roman" w:hAnsi="Times New Roman" w:cs="Times New Roman"/>
          <w:sz w:val="28"/>
          <w:szCs w:val="28"/>
          <w:lang w:eastAsia="ru-RU"/>
        </w:rPr>
        <w:t>3@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proofErr w:type="spellEnd"/>
      <w:r w:rsidRPr="00D85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</w:p>
    <w:p w:rsidR="00AC4F8E" w:rsidRPr="00AC4F8E" w:rsidRDefault="00AC4F8E" w:rsidP="00AC4F8E">
      <w:pPr>
        <w:rPr>
          <w:rFonts w:ascii="Calibri" w:eastAsia="Times New Roman" w:hAnsi="Calibri" w:cs="Times New Roman"/>
          <w:lang w:eastAsia="ru-RU"/>
        </w:rPr>
      </w:pPr>
    </w:p>
    <w:p w:rsidR="00AC4F8E" w:rsidRPr="00AC4F8E" w:rsidRDefault="00AC4F8E" w:rsidP="00AC4F8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F8E" w:rsidRPr="00AC4F8E" w:rsidRDefault="00AC4F8E" w:rsidP="00AC4F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F8E" w:rsidRPr="00AC4F8E" w:rsidRDefault="00AC4F8E" w:rsidP="00AC4F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C4F8E" w:rsidRDefault="00AC4F8E" w:rsidP="00D92238">
      <w:pPr>
        <w:pStyle w:val="a5"/>
        <w:ind w:left="1701" w:right="850"/>
        <w:rPr>
          <w:rFonts w:ascii="Times New Roman" w:hAnsi="Times New Roman" w:cs="Times New Roman"/>
          <w:b/>
          <w:sz w:val="28"/>
          <w:szCs w:val="28"/>
        </w:rPr>
      </w:pPr>
    </w:p>
    <w:p w:rsidR="00AC4F8E" w:rsidRDefault="00AC4F8E" w:rsidP="00D92238">
      <w:pPr>
        <w:pStyle w:val="a5"/>
        <w:ind w:left="1701" w:right="850"/>
        <w:rPr>
          <w:rFonts w:ascii="Times New Roman" w:hAnsi="Times New Roman" w:cs="Times New Roman"/>
          <w:b/>
          <w:sz w:val="28"/>
          <w:szCs w:val="28"/>
        </w:rPr>
      </w:pPr>
    </w:p>
    <w:p w:rsidR="008227C8" w:rsidRDefault="008227C8" w:rsidP="00D92238">
      <w:pPr>
        <w:pStyle w:val="a5"/>
        <w:ind w:left="1701" w:right="850"/>
        <w:rPr>
          <w:rFonts w:ascii="Times New Roman" w:hAnsi="Times New Roman" w:cs="Times New Roman"/>
          <w:b/>
          <w:sz w:val="28"/>
          <w:szCs w:val="28"/>
        </w:rPr>
      </w:pPr>
    </w:p>
    <w:p w:rsidR="00AC4F8E" w:rsidRDefault="00AC4F8E" w:rsidP="00D92238">
      <w:pPr>
        <w:pStyle w:val="a5"/>
        <w:ind w:left="1701" w:right="850"/>
        <w:rPr>
          <w:rFonts w:ascii="Times New Roman" w:hAnsi="Times New Roman" w:cs="Times New Roman"/>
          <w:b/>
          <w:sz w:val="28"/>
          <w:szCs w:val="28"/>
        </w:rPr>
      </w:pPr>
    </w:p>
    <w:p w:rsidR="00D51A0B" w:rsidRDefault="00D85A48" w:rsidP="00D51A0B">
      <w:pPr>
        <w:pStyle w:val="a5"/>
        <w:ind w:left="1701" w:right="850"/>
        <w:rPr>
          <w:rFonts w:ascii="Times New Roman" w:hAnsi="Times New Roman" w:cs="Times New Roman"/>
          <w:b/>
          <w:sz w:val="28"/>
          <w:szCs w:val="28"/>
        </w:rPr>
      </w:pPr>
      <w:r w:rsidRPr="00107539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C4F8E" w:rsidRPr="00D85A48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AC4F8E">
        <w:rPr>
          <w:rFonts w:ascii="Times New Roman" w:hAnsi="Times New Roman" w:cs="Times New Roman"/>
          <w:b/>
          <w:sz w:val="28"/>
          <w:szCs w:val="28"/>
        </w:rPr>
        <w:t>г</w:t>
      </w:r>
      <w:r w:rsidR="00D51A0B">
        <w:rPr>
          <w:rFonts w:ascii="Times New Roman" w:hAnsi="Times New Roman" w:cs="Times New Roman"/>
          <w:b/>
          <w:sz w:val="28"/>
          <w:szCs w:val="28"/>
        </w:rPr>
        <w:t>.</w:t>
      </w:r>
    </w:p>
    <w:p w:rsidR="00D51A0B" w:rsidRDefault="00D51A0B" w:rsidP="00D51A0B">
      <w:pPr>
        <w:pStyle w:val="a5"/>
        <w:ind w:left="1701" w:right="850"/>
        <w:rPr>
          <w:rFonts w:ascii="Times New Roman" w:hAnsi="Times New Roman" w:cs="Times New Roman"/>
          <w:b/>
          <w:sz w:val="28"/>
          <w:szCs w:val="28"/>
        </w:rPr>
      </w:pPr>
    </w:p>
    <w:p w:rsidR="00107539" w:rsidRPr="00D51A0B" w:rsidRDefault="00107539" w:rsidP="00D51A0B">
      <w:pPr>
        <w:pStyle w:val="a5"/>
        <w:ind w:left="1701" w:right="850"/>
        <w:rPr>
          <w:rFonts w:ascii="Times New Roman" w:hAnsi="Times New Roman" w:cs="Times New Roman"/>
          <w:b/>
          <w:sz w:val="28"/>
          <w:szCs w:val="28"/>
        </w:rPr>
      </w:pPr>
    </w:p>
    <w:p w:rsidR="00D51A0B" w:rsidRPr="001E700A" w:rsidRDefault="001E700A" w:rsidP="001E700A">
      <w:pPr>
        <w:rPr>
          <w:rFonts w:ascii="Times New Roman" w:hAnsi="Times New Roman" w:cs="Times New Roman"/>
          <w:b/>
          <w:color w:val="199043"/>
          <w:sz w:val="28"/>
          <w:szCs w:val="28"/>
          <w:lang w:eastAsia="ru-RU"/>
        </w:rPr>
      </w:pPr>
      <w:r w:rsidRPr="001075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1075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D51A0B" w:rsidRPr="001E700A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D51A0B" w:rsidRPr="001E700A" w:rsidRDefault="00D51A0B" w:rsidP="001E700A">
      <w:pPr>
        <w:rPr>
          <w:rFonts w:ascii="Times New Roman" w:hAnsi="Times New Roman" w:cs="Times New Roman"/>
          <w:color w:val="199043"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sz w:val="28"/>
          <w:szCs w:val="28"/>
        </w:rPr>
        <w:t xml:space="preserve"> </w:t>
      </w:r>
      <w:r w:rsidR="0010753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E700A">
        <w:rPr>
          <w:rFonts w:ascii="Times New Roman" w:hAnsi="Times New Roman" w:cs="Times New Roman"/>
          <w:sz w:val="28"/>
          <w:szCs w:val="28"/>
        </w:rPr>
        <w:t>Урок мужества на тему «Герои –</w:t>
      </w:r>
      <w:r w:rsidR="008227C8">
        <w:rPr>
          <w:rFonts w:ascii="Times New Roman" w:hAnsi="Times New Roman" w:cs="Times New Roman"/>
          <w:sz w:val="28"/>
          <w:szCs w:val="28"/>
        </w:rPr>
        <w:t xml:space="preserve"> </w:t>
      </w:r>
      <w:r w:rsidRPr="001E700A">
        <w:rPr>
          <w:rFonts w:ascii="Times New Roman" w:hAnsi="Times New Roman" w:cs="Times New Roman"/>
          <w:sz w:val="28"/>
          <w:szCs w:val="28"/>
        </w:rPr>
        <w:t>земляки»</w:t>
      </w:r>
    </w:p>
    <w:p w:rsidR="00D51A0B" w:rsidRPr="001E700A" w:rsidRDefault="00107539" w:rsidP="001E700A">
      <w:pPr>
        <w:rPr>
          <w:rFonts w:ascii="Times New Roman" w:hAnsi="Times New Roman" w:cs="Times New Roman"/>
          <w:color w:val="199043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="00D51A0B" w:rsidRPr="001E70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Памяти героев в борьбе с терроризмом посвящается.</w:t>
      </w:r>
    </w:p>
    <w:p w:rsidR="00D51A0B" w:rsidRPr="001E700A" w:rsidRDefault="00D51A0B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075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Краткое содержание:</w:t>
      </w:r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 Урок Мужества раскрывает перед детьми значение подвигов наших земляков, показывает, что жизнь каждого из героев не зря отдана, воспитывает чувство патриотизма, любви к своей Отчизне </w:t>
      </w:r>
      <w:proofErr w:type="gram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на примерах,</w:t>
      </w:r>
      <w:r w:rsidR="00107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учит</w:t>
      </w:r>
      <w:proofErr w:type="gram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уважать тех, кто защищал Родину от террористов.</w:t>
      </w:r>
    </w:p>
    <w:p w:rsidR="00AC4F8E" w:rsidRPr="00107539" w:rsidRDefault="00AC4F8E" w:rsidP="001E700A">
      <w:pPr>
        <w:rPr>
          <w:rFonts w:ascii="Times New Roman" w:hAnsi="Times New Roman" w:cs="Times New Roman"/>
          <w:b/>
          <w:sz w:val="28"/>
          <w:szCs w:val="28"/>
        </w:rPr>
      </w:pPr>
      <w:r w:rsidRPr="00107539">
        <w:rPr>
          <w:rFonts w:ascii="Times New Roman" w:hAnsi="Times New Roman" w:cs="Times New Roman"/>
          <w:b/>
          <w:sz w:val="28"/>
          <w:szCs w:val="28"/>
        </w:rPr>
        <w:t xml:space="preserve">Класс: 9-11 </w:t>
      </w:r>
    </w:p>
    <w:p w:rsidR="00A454B8" w:rsidRPr="001E700A" w:rsidRDefault="00A454B8" w:rsidP="001E700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урока:</w:t>
      </w:r>
    </w:p>
    <w:p w:rsidR="00A454B8" w:rsidRPr="001E700A" w:rsidRDefault="00D92238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454B8" w:rsidRPr="001E700A">
        <w:rPr>
          <w:rFonts w:ascii="Times New Roman" w:hAnsi="Times New Roman" w:cs="Times New Roman"/>
          <w:sz w:val="28"/>
          <w:szCs w:val="28"/>
          <w:lang w:eastAsia="ru-RU"/>
        </w:rPr>
        <w:t>патриотическое воспитание детей и молодежи на примерах подвигов</w:t>
      </w:r>
      <w:r w:rsidR="00107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54B8" w:rsidRPr="001E700A">
        <w:rPr>
          <w:rFonts w:ascii="Times New Roman" w:hAnsi="Times New Roman" w:cs="Times New Roman"/>
          <w:sz w:val="28"/>
          <w:szCs w:val="28"/>
          <w:lang w:eastAsia="ru-RU"/>
        </w:rPr>
        <w:t>соотечественников-земляков в наши дни;</w:t>
      </w:r>
    </w:p>
    <w:p w:rsidR="00524DDB" w:rsidRPr="001E700A" w:rsidRDefault="00D92238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24DDB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углублять знания учащихся по героическим страницам «Истории Дагестана»</w:t>
      </w:r>
    </w:p>
    <w:p w:rsidR="00A454B8" w:rsidRPr="001E700A" w:rsidRDefault="00D92238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454B8" w:rsidRPr="001E700A">
        <w:rPr>
          <w:rFonts w:ascii="Times New Roman" w:hAnsi="Times New Roman" w:cs="Times New Roman"/>
          <w:sz w:val="28"/>
          <w:szCs w:val="28"/>
          <w:lang w:eastAsia="ru-RU"/>
        </w:rPr>
        <w:t>формирование антитеррористического сознания</w:t>
      </w:r>
      <w:r w:rsidR="00524DDB" w:rsidRPr="001E700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454B8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среди подрастающегопоколения.</w:t>
      </w:r>
    </w:p>
    <w:p w:rsidR="00A454B8" w:rsidRPr="001E700A" w:rsidRDefault="00A454B8" w:rsidP="001E700A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A454B8" w:rsidRPr="001E700A" w:rsidRDefault="00A454B8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1E700A">
        <w:rPr>
          <w:rFonts w:ascii="Times New Roman" w:hAnsi="Times New Roman" w:cs="Times New Roman"/>
          <w:sz w:val="28"/>
          <w:szCs w:val="28"/>
          <w:lang w:eastAsia="ru-RU"/>
        </w:rPr>
        <w:t>увековечение памяти героев-земляков;</w:t>
      </w:r>
    </w:p>
    <w:p w:rsidR="00524DDB" w:rsidRPr="001E700A" w:rsidRDefault="00A454B8" w:rsidP="001E70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700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A693B" w:rsidRPr="001E700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E700A">
        <w:rPr>
          <w:rFonts w:ascii="Times New Roman" w:hAnsi="Times New Roman" w:cs="Times New Roman"/>
          <w:color w:val="000000"/>
          <w:sz w:val="28"/>
          <w:szCs w:val="28"/>
        </w:rPr>
        <w:t>одействовать формированию толерантности и профилактики</w:t>
      </w:r>
      <w:r w:rsidR="001E700A" w:rsidRPr="001E70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00A">
        <w:rPr>
          <w:rFonts w:ascii="Times New Roman" w:hAnsi="Times New Roman" w:cs="Times New Roman"/>
          <w:color w:val="000000"/>
          <w:sz w:val="28"/>
          <w:szCs w:val="28"/>
        </w:rPr>
        <w:t>межнациональной розни и нетерпимости.</w:t>
      </w:r>
    </w:p>
    <w:p w:rsidR="00524DDB" w:rsidRPr="001E700A" w:rsidRDefault="00524DDB" w:rsidP="001E70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53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</w:t>
      </w:r>
      <w:r w:rsidRPr="001075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E05B49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мультимедийный</w:t>
      </w:r>
      <w:proofErr w:type="spellEnd"/>
      <w:r w:rsidR="00E05B49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проектор, компьютер, </w:t>
      </w:r>
      <w:r w:rsidR="00D92238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экран</w:t>
      </w:r>
      <w:r w:rsidR="00E05B49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E700A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</w:t>
      </w:r>
      <w:r w:rsidR="00AC4F8E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51A0B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плакаты,</w:t>
      </w:r>
      <w:r w:rsidR="001E700A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1A0B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свечи,</w:t>
      </w:r>
      <w:r w:rsidR="001E700A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1A0B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цветы,</w:t>
      </w:r>
      <w:r w:rsidR="001E700A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1A0B" w:rsidRPr="001E7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шары.</w:t>
      </w:r>
    </w:p>
    <w:p w:rsidR="001E700A" w:rsidRPr="001E700A" w:rsidRDefault="001E700A" w:rsidP="001E700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454B8" w:rsidRPr="001E700A" w:rsidRDefault="001E700A" w:rsidP="001E700A">
      <w:pPr>
        <w:rPr>
          <w:rFonts w:ascii="Times New Roman" w:hAnsi="Times New Roman" w:cs="Times New Roman"/>
          <w:b/>
          <w:sz w:val="28"/>
          <w:szCs w:val="28"/>
        </w:rPr>
      </w:pPr>
      <w:r w:rsidRPr="001E70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24DDB" w:rsidRPr="001E700A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D92238" w:rsidRPr="001E700A" w:rsidRDefault="00107539" w:rsidP="001E70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D92238" w:rsidRPr="001E700A">
        <w:rPr>
          <w:rFonts w:ascii="Times New Roman" w:hAnsi="Times New Roman" w:cs="Times New Roman"/>
          <w:b/>
          <w:sz w:val="28"/>
          <w:szCs w:val="28"/>
        </w:rPr>
        <w:t>.</w:t>
      </w:r>
    </w:p>
    <w:p w:rsidR="00A454B8" w:rsidRPr="001E700A" w:rsidRDefault="00A454B8" w:rsidP="001E700A">
      <w:pPr>
        <w:rPr>
          <w:rFonts w:ascii="Times New Roman" w:hAnsi="Times New Roman" w:cs="Times New Roman"/>
          <w:sz w:val="28"/>
          <w:szCs w:val="28"/>
        </w:rPr>
      </w:pPr>
      <w:r w:rsidRPr="001E700A">
        <w:rPr>
          <w:rFonts w:ascii="Times New Roman" w:hAnsi="Times New Roman" w:cs="Times New Roman"/>
          <w:sz w:val="28"/>
          <w:szCs w:val="28"/>
        </w:rPr>
        <w:t>Жители Дагестана исторически славятся мужеством и храбростью. На протяжении многих веков отважные сыны «Страны гор» стойко защищали свою родину, бескорыстно приходили на помощь слабым и, не раздумывая, жертвовали своей жизнью ради других.</w:t>
      </w:r>
    </w:p>
    <w:p w:rsidR="00A454B8" w:rsidRPr="001E700A" w:rsidRDefault="00A454B8" w:rsidP="001E700A">
      <w:pPr>
        <w:rPr>
          <w:rFonts w:ascii="Times New Roman" w:hAnsi="Times New Roman" w:cs="Times New Roman"/>
          <w:sz w:val="28"/>
          <w:szCs w:val="28"/>
        </w:rPr>
      </w:pPr>
      <w:r w:rsidRPr="001E700A">
        <w:rPr>
          <w:rFonts w:ascii="Times New Roman" w:hAnsi="Times New Roman" w:cs="Times New Roman"/>
          <w:sz w:val="28"/>
          <w:szCs w:val="28"/>
        </w:rPr>
        <w:lastRenderedPageBreak/>
        <w:t xml:space="preserve">Суровая среда проживания горцев, выработало определенные качества поведения присущие мужчинам в Дагестане, когда каждый должен быть </w:t>
      </w:r>
      <w:r w:rsidR="005A693B" w:rsidRPr="001E700A">
        <w:rPr>
          <w:rFonts w:ascii="Times New Roman" w:hAnsi="Times New Roman" w:cs="Times New Roman"/>
          <w:sz w:val="28"/>
          <w:szCs w:val="28"/>
        </w:rPr>
        <w:t>сильным, смелым и способным прий</w:t>
      </w:r>
      <w:r w:rsidRPr="001E700A">
        <w:rPr>
          <w:rFonts w:ascii="Times New Roman" w:hAnsi="Times New Roman" w:cs="Times New Roman"/>
          <w:sz w:val="28"/>
          <w:szCs w:val="28"/>
        </w:rPr>
        <w:t>ти на помощь человеку в любое время.</w:t>
      </w:r>
    </w:p>
    <w:p w:rsidR="004547DB" w:rsidRPr="001E700A" w:rsidRDefault="00A454B8" w:rsidP="001E700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Дагестанцы горды своими воинами, которые проявили доблесть и отвагу на полях сражений.</w:t>
      </w:r>
      <w:r w:rsidR="00107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Этого звания были удостоены более 3 тысяч человек, из которых 35 человек – дагестанцы</w:t>
      </w:r>
      <w:proofErr w:type="gramStart"/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.П</w:t>
      </w:r>
      <w:proofErr w:type="gramEnd"/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очти все дагестанц</w:t>
      </w:r>
      <w:r w:rsidR="00AC4F8E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ы, удостоенные этой награды, – </w:t>
      </w:r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сотрудники правоохранительных </w:t>
      </w:r>
      <w:r w:rsidR="00E05B49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 и получили ее, защищая Р</w:t>
      </w:r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еспублику  от посягательств религиозных экстремистов.</w:t>
      </w:r>
    </w:p>
    <w:p w:rsidR="005A693B" w:rsidRPr="002815BE" w:rsidRDefault="00D92238" w:rsidP="001E700A">
      <w:pP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</w:pPr>
      <w:r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 </w:t>
      </w:r>
      <w:r w:rsidR="001075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Ученик</w:t>
      </w:r>
      <w:proofErr w:type="gramStart"/>
      <w:r w:rsidR="001075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.</w:t>
      </w:r>
      <w:proofErr w:type="gramEnd"/>
      <w:r w:rsidR="00E05B49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547DB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Магоме́д</w:t>
      </w:r>
      <w:proofErr w:type="spellEnd"/>
      <w:r w:rsidR="001E700A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547DB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Нурбага́ндович</w:t>
      </w:r>
      <w:proofErr w:type="spellEnd"/>
      <w:r w:rsidR="001E700A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547DB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Нурбага́ндов</w:t>
      </w:r>
      <w:proofErr w:type="spellEnd"/>
      <w:r w:rsidR="00E05B49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-</w:t>
      </w:r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 отдела </w:t>
      </w:r>
      <w:hyperlink r:id="rId4" w:tooltip="Вневедомственная охрана" w:history="1">
        <w:r w:rsidR="004547DB"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вневедомственной охраны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 по г. Каспийск </w:t>
      </w:r>
      <w:hyperlink r:id="rId5" w:tooltip="Федеральная служба войск национальной гвардии Российской Федерации" w:history="1">
        <w:r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Управления </w:t>
        </w:r>
        <w:proofErr w:type="spellStart"/>
        <w:r w:rsidR="004547DB"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Росгвардии</w:t>
        </w:r>
        <w:proofErr w:type="spellEnd"/>
      </w:hyperlink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 по Республике </w:t>
      </w:r>
      <w:hyperlink r:id="rId6" w:tooltip="Дагестан" w:history="1">
        <w:r w:rsidR="004547DB"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Дагестан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7" w:tooltip="Лейтенант полиции" w:history="1">
        <w:r w:rsidR="004547DB"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лейтенант полиции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tooltip="Герой Российской Федерации" w:history="1">
        <w:r w:rsidR="004547DB"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Герой Российской Федерации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 (посмертно)</w:t>
      </w:r>
      <w:r w:rsidR="002815BE" w:rsidRP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(слайд 5)</w:t>
      </w:r>
    </w:p>
    <w:p w:rsidR="004547DB" w:rsidRPr="001E700A" w:rsidRDefault="005A693B" w:rsidP="001E700A">
      <w:pPr>
        <w:rPr>
          <w:rFonts w:ascii="Times New Roman" w:hAnsi="Times New Roman" w:cs="Times New Roman"/>
          <w:sz w:val="28"/>
          <w:szCs w:val="28"/>
        </w:rPr>
      </w:pPr>
      <w:r w:rsidRPr="002815BE">
        <w:rPr>
          <w:rFonts w:ascii="Times New Roman" w:hAnsi="Times New Roman" w:cs="Times New Roman"/>
          <w:b/>
          <w:sz w:val="28"/>
          <w:szCs w:val="28"/>
        </w:rPr>
        <w:t>Подвиг.</w:t>
      </w:r>
      <w:r w:rsidR="001075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7DB" w:rsidRPr="001E700A">
        <w:rPr>
          <w:rFonts w:ascii="Times New Roman" w:hAnsi="Times New Roman" w:cs="Times New Roman"/>
          <w:sz w:val="28"/>
          <w:szCs w:val="28"/>
        </w:rPr>
        <w:t xml:space="preserve">9 июля 2016 года Магомед с родственниками отдыхал в лесу недалеко от села Сергокала. Утром к их палатке подошли пять вооружённых человек и в грубой форме стали будить отдыхающих. После короткой словесной перепалки был застрелен двоюродный брат Магомеда </w:t>
      </w:r>
      <w:proofErr w:type="spellStart"/>
      <w:r w:rsidR="004547DB" w:rsidRPr="001E700A">
        <w:rPr>
          <w:rFonts w:ascii="Times New Roman" w:hAnsi="Times New Roman" w:cs="Times New Roman"/>
          <w:sz w:val="28"/>
          <w:szCs w:val="28"/>
        </w:rPr>
        <w:t>Абдурашид</w:t>
      </w:r>
      <w:proofErr w:type="spellEnd"/>
      <w:r w:rsidR="001E700A" w:rsidRPr="001E7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7DB" w:rsidRPr="001E700A">
        <w:rPr>
          <w:rFonts w:ascii="Times New Roman" w:hAnsi="Times New Roman" w:cs="Times New Roman"/>
          <w:sz w:val="28"/>
          <w:szCs w:val="28"/>
        </w:rPr>
        <w:t>Нурбагандов</w:t>
      </w:r>
      <w:proofErr w:type="spellEnd"/>
      <w:r w:rsidR="004547DB" w:rsidRPr="001E700A">
        <w:rPr>
          <w:rFonts w:ascii="Times New Roman" w:hAnsi="Times New Roman" w:cs="Times New Roman"/>
          <w:sz w:val="28"/>
          <w:szCs w:val="28"/>
        </w:rPr>
        <w:t xml:space="preserve"> (Указом Президента РФ посмертно награждён </w:t>
      </w:r>
      <w:hyperlink r:id="rId9" w:tooltip="Орден Мужества" w:history="1">
        <w:r w:rsidR="004547DB" w:rsidRPr="001E700A">
          <w:rPr>
            <w:rFonts w:ascii="Times New Roman" w:hAnsi="Times New Roman" w:cs="Times New Roman"/>
            <w:sz w:val="28"/>
            <w:szCs w:val="28"/>
          </w:rPr>
          <w:t>орденом Мужества</w:t>
        </w:r>
      </w:hyperlink>
      <w:r w:rsidR="004547DB" w:rsidRPr="001E700A">
        <w:rPr>
          <w:rFonts w:ascii="Times New Roman" w:hAnsi="Times New Roman" w:cs="Times New Roman"/>
          <w:sz w:val="28"/>
          <w:szCs w:val="28"/>
        </w:rPr>
        <w:t xml:space="preserve">), вступившийся за малолетнего брата, которого ударил ногой один из нападавших. Узнав, что </w:t>
      </w:r>
      <w:proofErr w:type="spellStart"/>
      <w:r w:rsidR="004547DB" w:rsidRPr="001E700A">
        <w:rPr>
          <w:rFonts w:ascii="Times New Roman" w:hAnsi="Times New Roman" w:cs="Times New Roman"/>
          <w:sz w:val="28"/>
          <w:szCs w:val="28"/>
        </w:rPr>
        <w:t>Нурбагандов</w:t>
      </w:r>
      <w:proofErr w:type="spellEnd"/>
      <w:r w:rsidR="004547DB" w:rsidRPr="001E700A">
        <w:rPr>
          <w:rFonts w:ascii="Times New Roman" w:hAnsi="Times New Roman" w:cs="Times New Roman"/>
          <w:sz w:val="28"/>
          <w:szCs w:val="28"/>
        </w:rPr>
        <w:t> — полицейский, нападавшие затолкали его с братом в багажник машины, а затем, отъехав на некоторое расстояние от зоны отдыха, застрелили.</w:t>
      </w:r>
    </w:p>
    <w:p w:rsidR="004547DB" w:rsidRPr="001E700A" w:rsidRDefault="004547DB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sz w:val="28"/>
          <w:szCs w:val="28"/>
          <w:lang w:eastAsia="ru-RU"/>
        </w:rPr>
        <w:t>Нападавшие, называвшие себя рекрутами «</w:t>
      </w:r>
      <w:hyperlink r:id="rId10" w:tooltip="Исламское государство" w:history="1">
        <w:r w:rsidRPr="001E700A">
          <w:rPr>
            <w:rFonts w:ascii="Times New Roman" w:hAnsi="Times New Roman" w:cs="Times New Roman"/>
            <w:sz w:val="28"/>
            <w:szCs w:val="28"/>
            <w:lang w:eastAsia="ru-RU"/>
          </w:rPr>
          <w:t>Исламского государства</w:t>
        </w:r>
      </w:hyperlink>
      <w:r w:rsidRPr="001E700A">
        <w:rPr>
          <w:rFonts w:ascii="Times New Roman" w:hAnsi="Times New Roman" w:cs="Times New Roman"/>
          <w:sz w:val="28"/>
          <w:szCs w:val="28"/>
          <w:lang w:eastAsia="ru-RU"/>
        </w:rPr>
        <w:t>», снимали всё происходящее на камеру мобильного телефона и позже загрузили видеоролик на один из экстремистских сайтов.</w:t>
      </w:r>
    </w:p>
    <w:p w:rsidR="004547DB" w:rsidRPr="001E700A" w:rsidRDefault="004547DB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Несколько боевиков из этой группы впоследствии были убиты, двое — задержаны. При осмотре тел погибших был найден мобильный телефон, на который велась видеосъёмка. Стало ясно, что боевики загрузили на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видеохостинг</w:t>
      </w:r>
      <w:proofErr w:type="spell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смонтированный ролик, из которого вырезали эпизод, демонстрирующий геройский поступок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Нурбагандова</w:t>
      </w:r>
      <w:proofErr w:type="spell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>. Перед убийством Магомеда принуждали призвать своих коллег уйти с работы, но он сказал</w:t>
      </w:r>
      <w:r w:rsidRPr="001E700A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1E700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«</w:t>
      </w:r>
      <w:hyperlink r:id="rId11" w:tooltip="Работайте, братья!" w:history="1">
        <w:r w:rsidRPr="001E700A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>Работайте, братья!</w:t>
        </w:r>
      </w:hyperlink>
      <w:r w:rsidRPr="001E700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1E700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547DB" w:rsidRPr="001E700A" w:rsidRDefault="004547DB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Указом президента Российской Федерации № 486 от 21 сентября 2016 года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Нурбагандов</w:t>
      </w:r>
      <w:proofErr w:type="spell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был посмертно удостоен звания </w:t>
      </w:r>
      <w:hyperlink r:id="rId12" w:tooltip="Герой Российской Федерации" w:history="1">
        <w:r w:rsidRPr="001E700A">
          <w:rPr>
            <w:rFonts w:ascii="Times New Roman" w:hAnsi="Times New Roman" w:cs="Times New Roman"/>
            <w:sz w:val="28"/>
            <w:szCs w:val="28"/>
            <w:lang w:eastAsia="ru-RU"/>
          </w:rPr>
          <w:t>Героя Российской Федерации</w:t>
        </w:r>
      </w:hyperlink>
      <w:r w:rsidRPr="001E700A">
        <w:rPr>
          <w:rFonts w:ascii="Times New Roman" w:hAnsi="Times New Roman" w:cs="Times New Roman"/>
          <w:sz w:val="28"/>
          <w:szCs w:val="28"/>
          <w:lang w:eastAsia="ru-RU"/>
        </w:rPr>
        <w:t> за мужество и героизм, проявленные при исполнении служебного долга. Президент </w:t>
      </w:r>
      <w:hyperlink r:id="rId13" w:tooltip="Владимир Путин" w:history="1">
        <w:r w:rsidRPr="001E700A">
          <w:rPr>
            <w:rFonts w:ascii="Times New Roman" w:hAnsi="Times New Roman" w:cs="Times New Roman"/>
            <w:sz w:val="28"/>
            <w:szCs w:val="28"/>
            <w:lang w:eastAsia="ru-RU"/>
          </w:rPr>
          <w:t>Владимир Путин</w:t>
        </w:r>
      </w:hyperlink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 на встрече с родителями полицейского </w:t>
      </w:r>
      <w:r w:rsidRPr="001E70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назвал его «настоящим героем, настоящим мужчиной, который под угрозой смерти остался верен присяге, долгу и своему народу».</w:t>
      </w:r>
    </w:p>
    <w:p w:rsidR="004547DB" w:rsidRPr="001E700A" w:rsidRDefault="004547DB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16 августа 2017 года Верховный суд Дагестана приговорил подсудимого по делу об убийстве братьев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Нурбагандовых</w:t>
      </w:r>
      <w:proofErr w:type="spellEnd"/>
      <w:r w:rsidR="001E700A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Азиза</w:t>
      </w:r>
      <w:proofErr w:type="spellEnd"/>
      <w:r w:rsidR="001E700A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Джамалудинова</w:t>
      </w:r>
      <w:proofErr w:type="spell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к 17 годам лишения свободы в колонии строгого режима, штрафу в 100 тысяч рублей, а также двум годам ограничения свободы. 3 октября 2017 года Северо-Кавказский окружной военный суд вынес приговор Артуру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Бекболатову</w:t>
      </w:r>
      <w:proofErr w:type="spell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 снимал убийство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Нурбагандова</w:t>
      </w:r>
      <w:proofErr w:type="spell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> — 24 года лишения свободы в колонии строгого</w:t>
      </w:r>
      <w:proofErr w:type="gram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режима с последующим ограничением свободы на два года. Впоследствии </w:t>
      </w:r>
      <w:hyperlink r:id="rId14" w:tooltip="Судебная коллегия по делам военнослужащих Верховного Суда Российской Федерации" w:history="1">
        <w:r w:rsidRPr="001E700A">
          <w:rPr>
            <w:rFonts w:ascii="Times New Roman" w:hAnsi="Times New Roman" w:cs="Times New Roman"/>
            <w:sz w:val="28"/>
            <w:szCs w:val="28"/>
            <w:lang w:eastAsia="ru-RU"/>
          </w:rPr>
          <w:t>судебная коллегия по делам военнослужащих Верховного Суда Российской Федерации</w:t>
        </w:r>
      </w:hyperlink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 усилила наказание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Бекболатову</w:t>
      </w:r>
      <w:proofErr w:type="spell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до пожизненного лишения свободы. Остальные участники расправы над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Нурбагандовым</w:t>
      </w:r>
      <w:proofErr w:type="spell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были ликвидированы в ходе спецо</w:t>
      </w:r>
      <w:r w:rsidR="005B2AF1" w:rsidRPr="001E700A">
        <w:rPr>
          <w:rFonts w:ascii="Times New Roman" w:hAnsi="Times New Roman" w:cs="Times New Roman"/>
          <w:sz w:val="28"/>
          <w:szCs w:val="28"/>
          <w:lang w:eastAsia="ru-RU"/>
        </w:rPr>
        <w:t>перации ФСБ в сентябре 2016 год.</w:t>
      </w:r>
    </w:p>
    <w:p w:rsidR="004547DB" w:rsidRPr="002815BE" w:rsidRDefault="00E05B49" w:rsidP="001E700A">
      <w:pP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</w:pPr>
      <w:r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 ученик</w:t>
      </w:r>
      <w:r w:rsidR="001E700A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</w:t>
      </w:r>
      <w:proofErr w:type="spellStart"/>
      <w:r w:rsidR="004547DB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Зейнуди́н</w:t>
      </w:r>
      <w:proofErr w:type="spellEnd"/>
      <w:r w:rsidR="001E700A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547DB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Лукма́нович</w:t>
      </w:r>
      <w:proofErr w:type="spellEnd"/>
      <w:r w:rsidR="001E700A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4547DB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Батма́нов</w:t>
      </w:r>
      <w:proofErr w:type="spellEnd"/>
      <w:proofErr w:type="gramEnd"/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 — инспектор по контролю за лесом </w:t>
      </w:r>
      <w:proofErr w:type="spellStart"/>
      <w:r w:rsidR="00853884" w:rsidRPr="001E700A">
        <w:rPr>
          <w:rFonts w:ascii="Times New Roman" w:hAnsi="Times New Roman" w:cs="Times New Roman"/>
          <w:sz w:val="28"/>
          <w:szCs w:val="28"/>
        </w:rPr>
        <w:fldChar w:fldCharType="begin"/>
      </w:r>
      <w:r w:rsidR="004547DB" w:rsidRPr="001E700A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"https://ru.wikipedia.org/wiki/%D0%9A%D0%B0%D1%81%D1%83%D0%BC%D0%BA%D0%B5%D0%BD%D1%82" \o "Касумкент" </w:instrText>
      </w:r>
      <w:r w:rsidR="00853884" w:rsidRPr="001E700A">
        <w:rPr>
          <w:rFonts w:ascii="Times New Roman" w:hAnsi="Times New Roman" w:cs="Times New Roman"/>
          <w:sz w:val="28"/>
          <w:szCs w:val="28"/>
        </w:rPr>
        <w:fldChar w:fldCharType="separate"/>
      </w:r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Касумкентского</w:t>
      </w:r>
      <w:proofErr w:type="spellEnd"/>
      <w:r w:rsidR="00853884" w:rsidRPr="001E700A">
        <w:rPr>
          <w:rFonts w:ascii="Times New Roman" w:hAnsi="Times New Roman" w:cs="Times New Roman"/>
          <w:sz w:val="28"/>
          <w:szCs w:val="28"/>
        </w:rPr>
        <w:fldChar w:fldCharType="end"/>
      </w:r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 лесничества </w:t>
      </w:r>
      <w:hyperlink r:id="rId15" w:tooltip="Дагестан" w:history="1">
        <w:r w:rsidR="004547DB"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Дагестана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6" w:tooltip="Герой Российской Федерации" w:history="1">
        <w:r w:rsidR="004547DB"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Герой Российской Федерации</w:t>
        </w:r>
      </w:hyperlink>
      <w:r w:rsidR="002815BE">
        <w:rPr>
          <w:rFonts w:ascii="Times New Roman" w:hAnsi="Times New Roman" w:cs="Times New Roman"/>
          <w:sz w:val="28"/>
          <w:szCs w:val="28"/>
        </w:rPr>
        <w:t>.</w:t>
      </w:r>
      <w:r w:rsidR="002815BE" w:rsidRP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>(слайд 6)</w:t>
      </w:r>
    </w:p>
    <w:p w:rsidR="004547DB" w:rsidRPr="001E700A" w:rsidRDefault="005A693B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15BE">
        <w:rPr>
          <w:rFonts w:ascii="Times New Roman" w:hAnsi="Times New Roman" w:cs="Times New Roman"/>
          <w:b/>
          <w:sz w:val="28"/>
          <w:szCs w:val="28"/>
          <w:lang w:eastAsia="ru-RU"/>
        </w:rPr>
        <w:t>Подвиг</w:t>
      </w:r>
      <w:r w:rsidRPr="001E70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E700A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В мае 2015 года </w:t>
      </w:r>
      <w:proofErr w:type="spellStart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Зейнудин</w:t>
      </w:r>
      <w:proofErr w:type="spellEnd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Батманов обнаружил в лесном массиве между селениями </w:t>
      </w:r>
      <w:proofErr w:type="spellStart"/>
      <w:r w:rsidR="00853884" w:rsidRPr="001E700A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"https://ru.wikipedia.org/wiki/%D0%A1%D0%B0%D1%80%D0%B0%D0%B3" \o "Сараг" </w:instrText>
      </w:r>
      <w:r w:rsidR="00853884" w:rsidRPr="001E700A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Сараг</w:t>
      </w:r>
      <w:proofErr w:type="spellEnd"/>
      <w:r w:rsidR="00853884" w:rsidRPr="001E700A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Курахского</w:t>
      </w:r>
      <w:proofErr w:type="spellEnd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РД и </w:t>
      </w:r>
      <w:proofErr w:type="spellStart"/>
      <w:r w:rsidR="00853884" w:rsidRPr="001E700A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"https://ru.wikipedia.org/wiki/%D0%9A%D0%B0%D1%85%D1%86%D1%83%D0%B3" \o "Кахцуг" </w:instrText>
      </w:r>
      <w:r w:rsidR="00853884" w:rsidRPr="001E700A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Кахцуг</w:t>
      </w:r>
      <w:proofErr w:type="spellEnd"/>
      <w:r w:rsidR="00853884" w:rsidRPr="001E700A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Сулейман-Стальского</w:t>
      </w:r>
      <w:proofErr w:type="spellEnd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РД вооружённых людей, захвативших мужчину с женщиной и их трёхмесячного ребёнка. Молодая семья отдыхала в лесу, когда на них неожиданно вышли люди с автоматами. Батманов уговорил взять себя в заложники вместо семьи. Как только спасенные люди покинули место своего заключения, боевики обыскали лесника и нашли у него номер телефона начальника полиции </w:t>
      </w:r>
      <w:proofErr w:type="spellStart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Курахского</w:t>
      </w:r>
      <w:proofErr w:type="spellEnd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 Главарь банды </w:t>
      </w:r>
      <w:proofErr w:type="spellStart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Гасан</w:t>
      </w:r>
      <w:proofErr w:type="spellEnd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Абдуллаев (Абу Ясир) потребовал вызвать офицера в лес, но Батманов отказался звонить, за что был расстрелян очередью из автомата. Стрелял в лесника член группировки «Южная» — </w:t>
      </w:r>
      <w:proofErr w:type="spellStart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Нариман</w:t>
      </w:r>
      <w:proofErr w:type="spellEnd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Баширов. Тело З. Л. </w:t>
      </w:r>
      <w:proofErr w:type="spellStart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Батманова</w:t>
      </w:r>
      <w:proofErr w:type="spellEnd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было обнаружено на следующий день недалеко от машины молодой семьи.</w:t>
      </w:r>
    </w:p>
    <w:p w:rsidR="004547DB" w:rsidRPr="001E700A" w:rsidRDefault="004547DB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sz w:val="28"/>
          <w:szCs w:val="28"/>
          <w:lang w:eastAsia="ru-RU"/>
        </w:rPr>
        <w:t>В 2016 году Абу Ясир и его пособники, участвовавшие в расправе над лесником, были убиты во время спецоперации.</w:t>
      </w:r>
    </w:p>
    <w:p w:rsidR="004547DB" w:rsidRPr="001E700A" w:rsidRDefault="004547DB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sz w:val="28"/>
          <w:szCs w:val="28"/>
          <w:lang w:eastAsia="ru-RU"/>
        </w:rPr>
        <w:t>Представители Федеральной лезгинской национально-культурной автономии, узнав о подвиге лесника, официально обратились к Президенту Российской Федерации </w:t>
      </w:r>
      <w:hyperlink r:id="rId17" w:tooltip="Путин, Владимир Владимирович" w:history="1">
        <w:r w:rsidRPr="001E700A">
          <w:rPr>
            <w:rFonts w:ascii="Times New Roman" w:hAnsi="Times New Roman" w:cs="Times New Roman"/>
            <w:sz w:val="28"/>
            <w:szCs w:val="28"/>
            <w:lang w:eastAsia="ru-RU"/>
          </w:rPr>
          <w:t>В. В. Путину</w:t>
        </w:r>
      </w:hyperlink>
      <w:r w:rsidRPr="001E700A">
        <w:rPr>
          <w:rFonts w:ascii="Times New Roman" w:hAnsi="Times New Roman" w:cs="Times New Roman"/>
          <w:sz w:val="28"/>
          <w:szCs w:val="28"/>
          <w:lang w:eastAsia="ru-RU"/>
        </w:rPr>
        <w:t> с просьбой наградить З. Л. 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Батманова</w:t>
      </w:r>
      <w:proofErr w:type="spell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за его мужество и отвагу.</w:t>
      </w:r>
    </w:p>
    <w:p w:rsidR="00893838" w:rsidRPr="008227C8" w:rsidRDefault="004547DB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 мая 2018 года </w:t>
      </w:r>
      <w:hyperlink r:id="rId18" w:tooltip="Президент Российской Федерации" w:history="1">
        <w:r w:rsidRPr="001E700A">
          <w:rPr>
            <w:rFonts w:ascii="Times New Roman" w:hAnsi="Times New Roman" w:cs="Times New Roman"/>
            <w:sz w:val="28"/>
            <w:szCs w:val="28"/>
            <w:lang w:eastAsia="ru-RU"/>
          </w:rPr>
          <w:t>Президент Российской Федерации</w:t>
        </w:r>
      </w:hyperlink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 подписал указ о присвоении уроженцу Дагестана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ЗейнудинуЛукмановичуБатманову</w:t>
      </w:r>
      <w:proofErr w:type="spell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звания Героя Российской Федерации посмертно</w:t>
      </w:r>
      <w:r w:rsidR="00A454B8" w:rsidRPr="001E70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05B49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 ученик</w:t>
      </w:r>
      <w:proofErr w:type="gramStart"/>
      <w:r w:rsidR="00E05B49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E700A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proofErr w:type="gramEnd"/>
      <w:r w:rsidR="001075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Аскер </w:t>
      </w:r>
      <w:proofErr w:type="spellStart"/>
      <w:r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Магомедаминович</w:t>
      </w:r>
      <w:proofErr w:type="spellEnd"/>
      <w:r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Аскеров</w:t>
      </w:r>
      <w:r w:rsidR="005B2AF1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 — начальник отделения уголовного розыска отдела внутренних дел Буйнакского района МВД Республики Дагестан. Указом </w:t>
      </w:r>
      <w:hyperlink r:id="rId19" w:tooltip="23 сентября" w:history="1">
        <w:r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23 сентября</w:t>
        </w:r>
      </w:hyperlink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0" w:tooltip="2005 год" w:history="1">
        <w:r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2005 года</w:t>
        </w:r>
      </w:hyperlink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1" w:tooltip="Герой Российской Федерации" w:history="1">
        <w:r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Герой Российской Федерации</w:t>
        </w:r>
      </w:hyperlink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 посмертно</w:t>
      </w:r>
      <w:proofErr w:type="gramStart"/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2815BE" w:rsidRP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>лайд 7)</w:t>
      </w:r>
    </w:p>
    <w:p w:rsidR="004547DB" w:rsidRPr="001E700A" w:rsidRDefault="005A693B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15BE">
        <w:rPr>
          <w:rFonts w:ascii="Times New Roman" w:hAnsi="Times New Roman" w:cs="Times New Roman"/>
          <w:b/>
          <w:sz w:val="28"/>
          <w:szCs w:val="28"/>
          <w:lang w:eastAsia="ru-RU"/>
        </w:rPr>
        <w:t>Подвиг.</w:t>
      </w:r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Ночью </w:t>
      </w:r>
      <w:hyperlink r:id="rId22" w:tooltip="29 мая" w:history="1">
        <w:r w:rsidR="004547DB" w:rsidRPr="001E700A">
          <w:rPr>
            <w:rFonts w:ascii="Times New Roman" w:hAnsi="Times New Roman" w:cs="Times New Roman"/>
            <w:sz w:val="28"/>
            <w:szCs w:val="28"/>
            <w:lang w:eastAsia="ru-RU"/>
          </w:rPr>
          <w:t>29 мая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23" w:tooltip="2005 год" w:history="1">
        <w:r w:rsidR="004547DB" w:rsidRPr="001E700A">
          <w:rPr>
            <w:rFonts w:ascii="Times New Roman" w:hAnsi="Times New Roman" w:cs="Times New Roman"/>
            <w:sz w:val="28"/>
            <w:szCs w:val="28"/>
            <w:lang w:eastAsia="ru-RU"/>
          </w:rPr>
          <w:t>2005 года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 в отделение поступила информация о минировании тоннеля на автодороге </w:t>
      </w:r>
      <w:hyperlink r:id="rId24" w:tooltip="Буйнакск" w:history="1">
        <w:r w:rsidR="004547DB" w:rsidRPr="001E700A">
          <w:rPr>
            <w:rFonts w:ascii="Times New Roman" w:hAnsi="Times New Roman" w:cs="Times New Roman"/>
            <w:sz w:val="28"/>
            <w:szCs w:val="28"/>
            <w:lang w:eastAsia="ru-RU"/>
          </w:rPr>
          <w:t>Буйнакск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-</w:t>
      </w:r>
      <w:hyperlink r:id="rId25" w:tooltip="Унцукуль" w:history="1">
        <w:r w:rsidR="004547DB" w:rsidRPr="001E700A">
          <w:rPr>
            <w:rFonts w:ascii="Times New Roman" w:hAnsi="Times New Roman" w:cs="Times New Roman"/>
            <w:sz w:val="28"/>
            <w:szCs w:val="28"/>
            <w:lang w:eastAsia="ru-RU"/>
          </w:rPr>
          <w:t>Унцукуль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. А. М. Аскеров во главе оперативной группы выехал к указанному месту. Наблюдение показало, что трое неизвестных устанавливают </w:t>
      </w:r>
      <w:hyperlink r:id="rId26" w:tooltip="Фугас" w:history="1">
        <w:r w:rsidR="004547DB" w:rsidRPr="001E700A">
          <w:rPr>
            <w:rFonts w:ascii="Times New Roman" w:hAnsi="Times New Roman" w:cs="Times New Roman"/>
            <w:sz w:val="28"/>
            <w:szCs w:val="28"/>
            <w:lang w:eastAsia="ru-RU"/>
          </w:rPr>
          <w:t>фугасы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. Приняв решение задержать преступника, обеспечивающего прикрытие, А. М. Аскеров обезвредил его. Затем устремился к основной группе. Обнаружив преследование, преступники открыли огонь по милиционеру и ранили его. Но А. М. Аскеров настиг одного из бандитов. Оказывая сопротивление, террорист достал пульт управления фугасом. Хорошо понимая, что последует взрыв, милиционер, истекая кровью, вырвал пульт и отбросил его в ущелье. Но бандиту </w:t>
      </w:r>
      <w:proofErr w:type="gramStart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всё</w:t>
      </w:r>
      <w:proofErr w:type="gramEnd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же удалось выстрелить в офицера. Подоспевшие товарищи эвакуировали его с места боя. Однако по дороге в больницу Аскер Аскеров скончался.</w:t>
      </w:r>
    </w:p>
    <w:p w:rsidR="004547DB" w:rsidRPr="001E700A" w:rsidRDefault="004547DB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sz w:val="28"/>
          <w:szCs w:val="28"/>
          <w:lang w:eastAsia="ru-RU"/>
        </w:rPr>
        <w:t>Прибывшие из РОВД и МВД сотрудники обнаружили на месте происшествия 27 артиллерийских фугасов, установленных в шахматном порядке и соединенных между собой электропроводами. В случае их одновременного взрыва могли произойти обрушение тоннеля </w:t>
      </w:r>
      <w:proofErr w:type="spellStart"/>
      <w:r w:rsidR="00853884" w:rsidRPr="001E700A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1E700A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"https://ru.wikipedia.org/wiki/%D0%98%D1%80%D0%B3%D0%B0%D0%BD%D0%B0%D0%B9%D1%81%D0%BA%D0%B0%D1%8F_%D0%93%D0%AD%D0%A1" \o "Ирганайская ГЭС" </w:instrText>
      </w:r>
      <w:r w:rsidR="00853884" w:rsidRPr="001E700A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="008C1DF6" w:rsidRPr="001E700A">
        <w:rPr>
          <w:rFonts w:ascii="Times New Roman" w:hAnsi="Times New Roman" w:cs="Times New Roman"/>
          <w:sz w:val="28"/>
          <w:szCs w:val="28"/>
          <w:lang w:eastAsia="ru-RU"/>
        </w:rPr>
        <w:t>Ирганайской</w:t>
      </w:r>
      <w:proofErr w:type="spellEnd"/>
      <w:r w:rsidR="001E700A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700A">
        <w:rPr>
          <w:rFonts w:ascii="Times New Roman" w:hAnsi="Times New Roman" w:cs="Times New Roman"/>
          <w:sz w:val="28"/>
          <w:szCs w:val="28"/>
          <w:lang w:eastAsia="ru-RU"/>
        </w:rPr>
        <w:t>ГЭС</w:t>
      </w:r>
      <w:r w:rsidR="00853884" w:rsidRPr="001E700A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1E700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E700A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27" w:tooltip="Чиркейское водохранилище" w:history="1">
        <w:proofErr w:type="spellStart"/>
        <w:r w:rsidRPr="001E700A">
          <w:rPr>
            <w:rFonts w:ascii="Times New Roman" w:hAnsi="Times New Roman" w:cs="Times New Roman"/>
            <w:sz w:val="28"/>
            <w:szCs w:val="28"/>
            <w:lang w:eastAsia="ru-RU"/>
          </w:rPr>
          <w:t>Чиркейского</w:t>
        </w:r>
        <w:proofErr w:type="spellEnd"/>
        <w:r w:rsidRPr="001E700A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водохранилища</w:t>
        </w:r>
      </w:hyperlink>
      <w:r w:rsidRPr="001E700A">
        <w:rPr>
          <w:rFonts w:ascii="Times New Roman" w:hAnsi="Times New Roman" w:cs="Times New Roman"/>
          <w:sz w:val="28"/>
          <w:szCs w:val="28"/>
          <w:lang w:eastAsia="ru-RU"/>
        </w:rPr>
        <w:t> и затопление населенных пунктов.</w:t>
      </w:r>
    </w:p>
    <w:p w:rsidR="001E700A" w:rsidRPr="001E700A" w:rsidRDefault="004547DB" w:rsidP="001E700A">
      <w:pPr>
        <w:rPr>
          <w:rFonts w:ascii="Times New Roman" w:hAnsi="Times New Roman" w:cs="Times New Roman"/>
          <w:sz w:val="28"/>
          <w:szCs w:val="28"/>
        </w:rPr>
      </w:pPr>
      <w:r w:rsidRPr="001E700A">
        <w:rPr>
          <w:rFonts w:ascii="Times New Roman" w:hAnsi="Times New Roman" w:cs="Times New Roman"/>
          <w:sz w:val="28"/>
          <w:szCs w:val="28"/>
          <w:lang w:eastAsia="ru-RU"/>
        </w:rPr>
        <w:t>За мужество и героизм, проявленные при выполнении служебного долга, Указом Президента Российской Федерации от </w:t>
      </w:r>
      <w:hyperlink r:id="rId28" w:tooltip="23 сентября" w:history="1">
        <w:r w:rsidRPr="001E700A">
          <w:rPr>
            <w:rFonts w:ascii="Times New Roman" w:hAnsi="Times New Roman" w:cs="Times New Roman"/>
            <w:sz w:val="28"/>
            <w:szCs w:val="28"/>
            <w:lang w:eastAsia="ru-RU"/>
          </w:rPr>
          <w:t>23 сентября</w:t>
        </w:r>
      </w:hyperlink>
      <w:r w:rsidRPr="001E700A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29" w:tooltip="2005 год" w:history="1">
        <w:r w:rsidRPr="001E700A">
          <w:rPr>
            <w:rFonts w:ascii="Times New Roman" w:hAnsi="Times New Roman" w:cs="Times New Roman"/>
            <w:sz w:val="28"/>
            <w:szCs w:val="28"/>
            <w:lang w:eastAsia="ru-RU"/>
          </w:rPr>
          <w:t>2005 года</w:t>
        </w:r>
      </w:hyperlink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 № 1122 старшему лейтенанту милиции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Аскерову</w:t>
      </w:r>
      <w:proofErr w:type="spell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Аскеру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Магомедаминовичу</w:t>
      </w:r>
      <w:proofErr w:type="spell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присвоено звание Героя Российской Федерации (посмертно). Семье Героя вручена </w:t>
      </w:r>
      <w:hyperlink r:id="rId30" w:tooltip="Медаль " w:history="1">
        <w:r w:rsidRPr="001E700A">
          <w:rPr>
            <w:rFonts w:ascii="Times New Roman" w:hAnsi="Times New Roman" w:cs="Times New Roman"/>
            <w:sz w:val="28"/>
            <w:szCs w:val="28"/>
            <w:lang w:eastAsia="ru-RU"/>
          </w:rPr>
          <w:t>медаль «Золотая Звезда»</w:t>
        </w:r>
      </w:hyperlink>
    </w:p>
    <w:p w:rsidR="005B2AF1" w:rsidRPr="008227C8" w:rsidRDefault="00E05B49" w:rsidP="001E700A">
      <w:pP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</w:pPr>
      <w:r w:rsidRPr="001E70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 ученик </w:t>
      </w:r>
      <w:proofErr w:type="spellStart"/>
      <w:r w:rsidR="004547DB" w:rsidRPr="001E70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Хаджимура́т</w:t>
      </w:r>
      <w:proofErr w:type="spellEnd"/>
      <w:r w:rsidR="001E700A" w:rsidRPr="001E70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547DB" w:rsidRPr="001E70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Асха́бович</w:t>
      </w:r>
      <w:proofErr w:type="spellEnd"/>
      <w:r w:rsidR="001E700A" w:rsidRPr="001E70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547DB" w:rsidRPr="001E70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Курахма́</w:t>
      </w:r>
      <w:proofErr w:type="gramStart"/>
      <w:r w:rsidR="004547DB" w:rsidRPr="001E70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ев</w:t>
      </w:r>
      <w:proofErr w:type="spellEnd"/>
      <w:proofErr w:type="gramEnd"/>
      <w:r w:rsidR="005B2AF1" w:rsidRPr="001E700A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— боец отряда самообороны родного села, участник Второй чеченской войны, </w:t>
      </w:r>
      <w:hyperlink r:id="rId31" w:tooltip="Герой Российской Федерации" w:history="1">
        <w:r w:rsidR="004547DB" w:rsidRPr="001E700A">
          <w:rPr>
            <w:rFonts w:ascii="Times New Roman" w:hAnsi="Times New Roman" w:cs="Times New Roman"/>
            <w:sz w:val="28"/>
            <w:szCs w:val="28"/>
            <w:lang w:eastAsia="ru-RU"/>
          </w:rPr>
          <w:t>Герой Российской Федерации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 (</w:t>
      </w:r>
      <w:hyperlink r:id="rId32" w:tooltip="1999 год" w:history="1">
        <w:r w:rsidR="004547DB" w:rsidRPr="001E700A">
          <w:rPr>
            <w:rFonts w:ascii="Times New Roman" w:hAnsi="Times New Roman" w:cs="Times New Roman"/>
            <w:sz w:val="28"/>
            <w:szCs w:val="28"/>
            <w:lang w:eastAsia="ru-RU"/>
          </w:rPr>
          <w:t>1999 год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, посмертно). По национальности </w:t>
      </w:r>
      <w:hyperlink r:id="rId33" w:tooltip="Аварец" w:history="1">
        <w:r w:rsidR="004547DB" w:rsidRPr="001E700A">
          <w:rPr>
            <w:rFonts w:ascii="Times New Roman" w:hAnsi="Times New Roman" w:cs="Times New Roman"/>
            <w:sz w:val="28"/>
            <w:szCs w:val="28"/>
            <w:lang w:eastAsia="ru-RU"/>
          </w:rPr>
          <w:t>аварец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815BE" w:rsidRP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>(слайд 8)</w:t>
      </w:r>
    </w:p>
    <w:p w:rsidR="004547DB" w:rsidRPr="001E700A" w:rsidRDefault="005B2AF1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15BE">
        <w:rPr>
          <w:rFonts w:ascii="Times New Roman" w:hAnsi="Times New Roman" w:cs="Times New Roman"/>
          <w:b/>
          <w:sz w:val="28"/>
          <w:szCs w:val="28"/>
          <w:lang w:eastAsia="ru-RU"/>
        </w:rPr>
        <w:t>Подвиг.</w:t>
      </w:r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Во время вторжения чеченских,</w:t>
      </w:r>
      <w:r w:rsidR="001E700A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дагестанских и международных террористов в Дагестан в августе 1999 года жил в селе </w:t>
      </w:r>
      <w:proofErr w:type="spellStart"/>
      <w:r w:rsidR="00853884" w:rsidRPr="001E700A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"https://ru.wikipedia.org/wiki/%D0%A0%D0%B0%D1%85%D0%B0%D1%82%D0%B0" \o "Рахата" </w:instrText>
      </w:r>
      <w:r w:rsidR="00853884" w:rsidRPr="001E700A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Рахата</w:t>
      </w:r>
      <w:proofErr w:type="spellEnd"/>
      <w:r w:rsidR="00853884" w:rsidRPr="001E700A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 Ботлихского района. При приближении боевиков отказался покинуть село и когда в село </w:t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вступили боевики, 19-летний </w:t>
      </w:r>
      <w:proofErr w:type="spellStart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Хаджимурад</w:t>
      </w:r>
      <w:proofErr w:type="spellEnd"/>
      <w:r w:rsidR="001E700A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Курахмаев</w:t>
      </w:r>
      <w:proofErr w:type="spellEnd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вошёл к ним в доверие, а ночью выхватил у одного из них автомат и расстрелял четверых боевиков. Однако после этого сам был расстрелян боевиками на месте.</w:t>
      </w:r>
    </w:p>
    <w:p w:rsidR="004547DB" w:rsidRPr="001E700A" w:rsidRDefault="004547DB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700A">
        <w:rPr>
          <w:rFonts w:ascii="Times New Roman" w:hAnsi="Times New Roman" w:cs="Times New Roman"/>
          <w:sz w:val="28"/>
          <w:szCs w:val="28"/>
          <w:lang w:eastAsia="ru-RU"/>
        </w:rPr>
        <w:t>Указом Президента Российской Федерации </w:t>
      </w:r>
      <w:hyperlink r:id="rId34" w:tooltip="Ельцин, Борис Николаевич" w:history="1">
        <w:r w:rsidRPr="001E700A">
          <w:rPr>
            <w:rFonts w:ascii="Times New Roman" w:hAnsi="Times New Roman" w:cs="Times New Roman"/>
            <w:sz w:val="28"/>
            <w:szCs w:val="28"/>
            <w:lang w:eastAsia="ru-RU"/>
          </w:rPr>
          <w:t>Бориса Ельцина</w:t>
        </w:r>
      </w:hyperlink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700A">
        <w:rPr>
          <w:rFonts w:ascii="Times New Roman" w:hAnsi="Times New Roman" w:cs="Times New Roman"/>
          <w:sz w:val="28"/>
          <w:szCs w:val="28"/>
          <w:lang w:eastAsia="ru-RU"/>
        </w:rPr>
        <w:t>Курахмаеву</w:t>
      </w:r>
      <w:proofErr w:type="spellEnd"/>
      <w:r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посмертно присвоено звание Героя Российской Федерации.</w:t>
      </w:r>
    </w:p>
    <w:p w:rsidR="004547DB" w:rsidRPr="002815BE" w:rsidRDefault="001E700A" w:rsidP="001E700A">
      <w:pP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</w:pPr>
      <w:r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5 </w:t>
      </w:r>
      <w:r w:rsidR="00E05B49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ученик</w:t>
      </w:r>
      <w:r w:rsidR="001075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E05B49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547DB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Магоме́дшами́ль</w:t>
      </w:r>
      <w:proofErr w:type="spellEnd"/>
      <w:r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4547DB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Магоме́дович</w:t>
      </w:r>
      <w:proofErr w:type="spellEnd"/>
      <w:proofErr w:type="gramEnd"/>
      <w:r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547DB" w:rsidRPr="001E70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Абдураги́мов</w:t>
      </w:r>
      <w:proofErr w:type="spellEnd"/>
      <w:r w:rsidR="005B2AF1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 — старший лейтенант милиции. По национальности — </w:t>
      </w:r>
      <w:hyperlink r:id="rId35" w:tooltip="Кумык" w:history="1">
        <w:r w:rsidR="004547DB"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Кумык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. Обладатель Кубка Мира по </w:t>
      </w:r>
      <w:hyperlink r:id="rId36" w:tooltip="Тайский бокс" w:history="1">
        <w:r w:rsidR="004547DB"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тайскому боксу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, мастер спорта международного класса. </w:t>
      </w:r>
      <w:hyperlink r:id="rId37" w:tooltip="Герой России" w:history="1">
        <w:r w:rsidR="004547DB"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Герой России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38" w:tooltip="2006" w:history="1">
        <w:r w:rsidR="004547DB" w:rsidRPr="001E700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2006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Start"/>
      <w:r w:rsidR="004547DB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2815BE" w:rsidRP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>лайд 9)</w:t>
      </w:r>
    </w:p>
    <w:p w:rsidR="004547DB" w:rsidRPr="001E700A" w:rsidRDefault="005A693B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15BE">
        <w:rPr>
          <w:rFonts w:ascii="Times New Roman" w:hAnsi="Times New Roman" w:cs="Times New Roman"/>
          <w:b/>
          <w:sz w:val="28"/>
          <w:szCs w:val="28"/>
          <w:lang w:eastAsia="ru-RU"/>
        </w:rPr>
        <w:t>Подвиг.</w:t>
      </w:r>
      <w:r w:rsidR="001E700A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В октябре </w:t>
      </w:r>
      <w:hyperlink r:id="rId39" w:tooltip="2005 год" w:history="1">
        <w:r w:rsidR="004547DB" w:rsidRPr="001E700A">
          <w:rPr>
            <w:rFonts w:ascii="Times New Roman" w:hAnsi="Times New Roman" w:cs="Times New Roman"/>
            <w:sz w:val="28"/>
            <w:szCs w:val="28"/>
            <w:lang w:eastAsia="ru-RU"/>
          </w:rPr>
          <w:t>2005 года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 во время проверки одного из адресов по улице Первомайской в Махачкале, по оперативникам открыли огонь. Абдурагимов вошёл в дом и обезвредил террориста, устанавливавшего взрывное устройство. Во время боя погиб также </w:t>
      </w:r>
      <w:hyperlink r:id="rId40" w:tooltip="Подвальный, Сергей Викторович" w:history="1">
        <w:r w:rsidR="004547DB" w:rsidRPr="001E700A">
          <w:rPr>
            <w:rFonts w:ascii="Times New Roman" w:hAnsi="Times New Roman" w:cs="Times New Roman"/>
            <w:sz w:val="28"/>
            <w:szCs w:val="28"/>
            <w:lang w:eastAsia="ru-RU"/>
          </w:rPr>
          <w:t>Сергей Подвальный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, впоследствии тоже ставший Героем Росс</w:t>
      </w:r>
      <w:r w:rsidR="005B2AF1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ии (посмертно), ещё </w:t>
      </w:r>
      <w:proofErr w:type="gramStart"/>
      <w:r w:rsidR="005B2AF1" w:rsidRPr="001E700A">
        <w:rPr>
          <w:rFonts w:ascii="Times New Roman" w:hAnsi="Times New Roman" w:cs="Times New Roman"/>
          <w:sz w:val="28"/>
          <w:szCs w:val="28"/>
          <w:lang w:eastAsia="ru-RU"/>
        </w:rPr>
        <w:t>двое мил</w:t>
      </w:r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иционеров</w:t>
      </w:r>
      <w:proofErr w:type="gramEnd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получили ранения.</w:t>
      </w:r>
    </w:p>
    <w:p w:rsidR="004547DB" w:rsidRPr="001E700A" w:rsidRDefault="00853884" w:rsidP="001E700A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41" w:tooltip="29 мая" w:history="1">
        <w:r w:rsidR="004547DB" w:rsidRPr="001E700A">
          <w:rPr>
            <w:rFonts w:ascii="Times New Roman" w:hAnsi="Times New Roman" w:cs="Times New Roman"/>
            <w:sz w:val="28"/>
            <w:szCs w:val="28"/>
            <w:lang w:eastAsia="ru-RU"/>
          </w:rPr>
          <w:t>29 мая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42" w:tooltip="2006 год" w:history="1">
        <w:r w:rsidR="004547DB" w:rsidRPr="001E700A">
          <w:rPr>
            <w:rFonts w:ascii="Times New Roman" w:hAnsi="Times New Roman" w:cs="Times New Roman"/>
            <w:sz w:val="28"/>
            <w:szCs w:val="28"/>
            <w:lang w:eastAsia="ru-RU"/>
          </w:rPr>
          <w:t>2006 года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 указом президента «за мужество и героизм, </w:t>
      </w:r>
      <w:proofErr w:type="gramStart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проявленные</w:t>
      </w:r>
      <w:proofErr w:type="gramEnd"/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 xml:space="preserve"> при исполнении служебного и гражданского долга», стал </w:t>
      </w:r>
      <w:hyperlink r:id="rId43" w:tooltip="Герой России" w:history="1">
        <w:r w:rsidR="004547DB" w:rsidRPr="001E700A">
          <w:rPr>
            <w:rFonts w:ascii="Times New Roman" w:hAnsi="Times New Roman" w:cs="Times New Roman"/>
            <w:sz w:val="28"/>
            <w:szCs w:val="28"/>
            <w:lang w:eastAsia="ru-RU"/>
          </w:rPr>
          <w:t>Героем России</w:t>
        </w:r>
      </w:hyperlink>
      <w:r w:rsidR="004547DB" w:rsidRPr="001E700A">
        <w:rPr>
          <w:rFonts w:ascii="Times New Roman" w:hAnsi="Times New Roman" w:cs="Times New Roman"/>
          <w:sz w:val="28"/>
          <w:szCs w:val="28"/>
          <w:lang w:eastAsia="ru-RU"/>
        </w:rPr>
        <w:t> (посмертно).</w:t>
      </w:r>
    </w:p>
    <w:p w:rsidR="00524DDB" w:rsidRPr="002815BE" w:rsidRDefault="00E05B49" w:rsidP="001E700A">
      <w:pP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</w:pPr>
      <w:r w:rsidRPr="001E700A">
        <w:rPr>
          <w:rFonts w:ascii="Times New Roman" w:hAnsi="Times New Roman" w:cs="Times New Roman"/>
          <w:b/>
          <w:sz w:val="28"/>
          <w:szCs w:val="28"/>
        </w:rPr>
        <w:t>6 ученик</w:t>
      </w:r>
      <w:r w:rsidR="001E700A" w:rsidRPr="001E700A">
        <w:rPr>
          <w:rFonts w:ascii="Times New Roman" w:hAnsi="Times New Roman" w:cs="Times New Roman"/>
          <w:b/>
          <w:sz w:val="28"/>
          <w:szCs w:val="28"/>
        </w:rPr>
        <w:t>.</w:t>
      </w:r>
      <w:r w:rsidR="001E700A" w:rsidRPr="001E700A">
        <w:rPr>
          <w:rFonts w:ascii="Times New Roman" w:hAnsi="Times New Roman" w:cs="Times New Roman"/>
          <w:sz w:val="28"/>
          <w:szCs w:val="28"/>
        </w:rPr>
        <w:t xml:space="preserve"> </w:t>
      </w:r>
      <w:r w:rsidR="00524DDB" w:rsidRPr="001E700A">
        <w:rPr>
          <w:rFonts w:ascii="Times New Roman" w:hAnsi="Times New Roman" w:cs="Times New Roman"/>
          <w:sz w:val="28"/>
          <w:szCs w:val="28"/>
        </w:rPr>
        <w:t xml:space="preserve">Еще одним героем, пожертвовавшим своей жизнью ради предотвращения террористического акта, стал старший участковый уполномоченный полиции </w:t>
      </w:r>
      <w:bookmarkStart w:id="0" w:name="_GoBack"/>
      <w:bookmarkEnd w:id="0"/>
      <w:r w:rsidR="00524DDB" w:rsidRPr="001E700A">
        <w:rPr>
          <w:rFonts w:ascii="Times New Roman" w:hAnsi="Times New Roman" w:cs="Times New Roman"/>
          <w:sz w:val="28"/>
          <w:szCs w:val="28"/>
        </w:rPr>
        <w:t>ОМВД России по Табасаранскому району майор полиции </w:t>
      </w:r>
      <w:proofErr w:type="spellStart"/>
      <w:r w:rsidR="00524DDB" w:rsidRPr="001E700A">
        <w:rPr>
          <w:rFonts w:ascii="Times New Roman" w:hAnsi="Times New Roman" w:cs="Times New Roman"/>
          <w:b/>
          <w:sz w:val="28"/>
          <w:szCs w:val="28"/>
        </w:rPr>
        <w:t>Муталибов</w:t>
      </w:r>
      <w:proofErr w:type="spellEnd"/>
      <w:r w:rsidR="001E700A" w:rsidRPr="001E70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732E" w:rsidRPr="001E700A">
        <w:rPr>
          <w:rFonts w:ascii="Times New Roman" w:hAnsi="Times New Roman" w:cs="Times New Roman"/>
          <w:b/>
          <w:sz w:val="28"/>
          <w:szCs w:val="28"/>
        </w:rPr>
        <w:t>Гасан</w:t>
      </w:r>
      <w:proofErr w:type="spellEnd"/>
      <w:r w:rsidR="001E700A" w:rsidRPr="001E70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732E" w:rsidRPr="001E700A">
        <w:rPr>
          <w:rFonts w:ascii="Times New Roman" w:hAnsi="Times New Roman" w:cs="Times New Roman"/>
          <w:b/>
          <w:sz w:val="28"/>
          <w:szCs w:val="28"/>
        </w:rPr>
        <w:t>Мевлудинович</w:t>
      </w:r>
      <w:proofErr w:type="spellEnd"/>
      <w:r w:rsidR="00524DDB" w:rsidRPr="001E700A">
        <w:rPr>
          <w:rFonts w:ascii="Times New Roman" w:hAnsi="Times New Roman" w:cs="Times New Roman"/>
          <w:b/>
          <w:sz w:val="28"/>
          <w:szCs w:val="28"/>
        </w:rPr>
        <w:t>.</w:t>
      </w:r>
      <w:r w:rsidR="002815BE" w:rsidRP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15BE">
        <w:rPr>
          <w:rFonts w:ascii="Times New Roman" w:hAnsi="Times New Roman" w:cs="Times New Roman"/>
          <w:sz w:val="28"/>
          <w:szCs w:val="28"/>
          <w:shd w:val="clear" w:color="auto" w:fill="FFFFFF"/>
        </w:rPr>
        <w:t>(слайд 11)</w:t>
      </w:r>
    </w:p>
    <w:p w:rsidR="00524DDB" w:rsidRPr="001E700A" w:rsidRDefault="002815BE" w:rsidP="001E700A">
      <w:pPr>
        <w:rPr>
          <w:rFonts w:ascii="Times New Roman" w:hAnsi="Times New Roman" w:cs="Times New Roman"/>
          <w:sz w:val="28"/>
          <w:szCs w:val="28"/>
        </w:rPr>
      </w:pPr>
      <w:r w:rsidRPr="002815BE">
        <w:rPr>
          <w:rFonts w:ascii="Times New Roman" w:hAnsi="Times New Roman" w:cs="Times New Roman"/>
          <w:b/>
          <w:sz w:val="28"/>
          <w:szCs w:val="28"/>
        </w:rPr>
        <w:t>Подвиг.</w:t>
      </w:r>
      <w:r w:rsidR="00524DDB" w:rsidRPr="001E700A">
        <w:rPr>
          <w:rFonts w:ascii="Times New Roman" w:hAnsi="Times New Roman" w:cs="Times New Roman"/>
          <w:sz w:val="28"/>
          <w:szCs w:val="28"/>
        </w:rPr>
        <w:t xml:space="preserve">30 марта 2016 года он вместе со своими товарищами на контрольно-заградительном посту в Табасаранском районе попытался остановить подозрительный автомобиль, проигнорировавший требования представителя власти. В проехавшей машине </w:t>
      </w:r>
      <w:proofErr w:type="spellStart"/>
      <w:r w:rsidR="00524DDB" w:rsidRPr="001E700A">
        <w:rPr>
          <w:rFonts w:ascii="Times New Roman" w:hAnsi="Times New Roman" w:cs="Times New Roman"/>
          <w:sz w:val="28"/>
          <w:szCs w:val="28"/>
        </w:rPr>
        <w:t>Муталибов</w:t>
      </w:r>
      <w:proofErr w:type="spellEnd"/>
      <w:r w:rsidR="00524DDB" w:rsidRPr="001E700A">
        <w:rPr>
          <w:rFonts w:ascii="Times New Roman" w:hAnsi="Times New Roman" w:cs="Times New Roman"/>
          <w:sz w:val="28"/>
          <w:szCs w:val="28"/>
        </w:rPr>
        <w:t xml:space="preserve"> узнал террориста, находящегося в розыске, и полицейский, не задумываясь, решил догнать правонарушителей, не дать их машине уехать. Но в тот самый момент боевики бросили взрывчатку. </w:t>
      </w:r>
      <w:proofErr w:type="spellStart"/>
      <w:r w:rsidR="00524DDB" w:rsidRPr="001E700A"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 w:rsidR="001E700A" w:rsidRPr="001E7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DDB" w:rsidRPr="001E700A">
        <w:rPr>
          <w:rFonts w:ascii="Times New Roman" w:hAnsi="Times New Roman" w:cs="Times New Roman"/>
          <w:sz w:val="28"/>
          <w:szCs w:val="28"/>
        </w:rPr>
        <w:t>Муталибов</w:t>
      </w:r>
      <w:proofErr w:type="spellEnd"/>
      <w:r w:rsidR="00524DDB" w:rsidRPr="001E700A">
        <w:rPr>
          <w:rFonts w:ascii="Times New Roman" w:hAnsi="Times New Roman" w:cs="Times New Roman"/>
          <w:sz w:val="28"/>
          <w:szCs w:val="28"/>
        </w:rPr>
        <w:t xml:space="preserve"> погиб на месте, а его напарник </w:t>
      </w:r>
      <w:proofErr w:type="spellStart"/>
      <w:r w:rsidR="00524DDB" w:rsidRPr="001E700A">
        <w:rPr>
          <w:rFonts w:ascii="Times New Roman" w:hAnsi="Times New Roman" w:cs="Times New Roman"/>
          <w:sz w:val="28"/>
          <w:szCs w:val="28"/>
        </w:rPr>
        <w:t>Тарлан</w:t>
      </w:r>
      <w:proofErr w:type="spellEnd"/>
      <w:r w:rsidR="00524DDB" w:rsidRPr="001E700A">
        <w:rPr>
          <w:rFonts w:ascii="Times New Roman" w:hAnsi="Times New Roman" w:cs="Times New Roman"/>
          <w:sz w:val="28"/>
          <w:szCs w:val="28"/>
        </w:rPr>
        <w:t xml:space="preserve"> Ахмедов был тяжело ранен.</w:t>
      </w:r>
    </w:p>
    <w:p w:rsidR="00524DDB" w:rsidRDefault="00524DDB" w:rsidP="001E700A">
      <w:pPr>
        <w:rPr>
          <w:rFonts w:ascii="Times New Roman" w:hAnsi="Times New Roman" w:cs="Times New Roman"/>
          <w:sz w:val="28"/>
          <w:szCs w:val="28"/>
        </w:rPr>
      </w:pPr>
      <w:r w:rsidRPr="001E700A">
        <w:rPr>
          <w:rFonts w:ascii="Times New Roman" w:hAnsi="Times New Roman" w:cs="Times New Roman"/>
          <w:sz w:val="28"/>
          <w:szCs w:val="28"/>
        </w:rPr>
        <w:t xml:space="preserve">За свой героический поступок майор полиции </w:t>
      </w:r>
      <w:proofErr w:type="spellStart"/>
      <w:r w:rsidRPr="001E700A"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 w:rsidR="001E700A" w:rsidRPr="001E7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00A">
        <w:rPr>
          <w:rFonts w:ascii="Times New Roman" w:hAnsi="Times New Roman" w:cs="Times New Roman"/>
          <w:sz w:val="28"/>
          <w:szCs w:val="28"/>
        </w:rPr>
        <w:t>Муталибов</w:t>
      </w:r>
      <w:proofErr w:type="spellEnd"/>
      <w:r w:rsidRPr="001E700A">
        <w:rPr>
          <w:rFonts w:ascii="Times New Roman" w:hAnsi="Times New Roman" w:cs="Times New Roman"/>
          <w:sz w:val="28"/>
          <w:szCs w:val="28"/>
        </w:rPr>
        <w:t xml:space="preserve"> награждён орденом Мужества посмертно. Награду родственникам погибшего вручил лично министр внутренних дел по Республике Дагестан генерал-лейтенант полиции </w:t>
      </w:r>
      <w:proofErr w:type="spellStart"/>
      <w:r w:rsidRPr="001E700A">
        <w:rPr>
          <w:rFonts w:ascii="Times New Roman" w:hAnsi="Times New Roman" w:cs="Times New Roman"/>
          <w:sz w:val="28"/>
          <w:szCs w:val="28"/>
        </w:rPr>
        <w:t>Абдурашид</w:t>
      </w:r>
      <w:proofErr w:type="spellEnd"/>
      <w:r w:rsidRPr="001E700A">
        <w:rPr>
          <w:rFonts w:ascii="Times New Roman" w:hAnsi="Times New Roman" w:cs="Times New Roman"/>
          <w:sz w:val="28"/>
          <w:szCs w:val="28"/>
        </w:rPr>
        <w:t xml:space="preserve"> Магомедов.</w:t>
      </w:r>
    </w:p>
    <w:p w:rsidR="00107539" w:rsidRPr="001E700A" w:rsidRDefault="00107539" w:rsidP="001E700A">
      <w:pPr>
        <w:rPr>
          <w:rFonts w:ascii="Times New Roman" w:hAnsi="Times New Roman" w:cs="Times New Roman"/>
          <w:sz w:val="28"/>
          <w:szCs w:val="28"/>
        </w:rPr>
      </w:pPr>
    </w:p>
    <w:p w:rsidR="005B2AF1" w:rsidRPr="001E700A" w:rsidRDefault="00107539" w:rsidP="001E70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Учитель</w:t>
      </w:r>
    </w:p>
    <w:p w:rsidR="004547DB" w:rsidRPr="001E700A" w:rsidRDefault="00524DDB" w:rsidP="001E700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И таких примеров чести, мужества и самопожертвования среди дагестанцев много. Благодаря таким героям, их отваге и профессиональной работе за последние годы число террористических актов в республике значительно снизилось. Каждая жизнь, отданная героями за мир и счастье своего народа, вдохновляет дагестанцев на дальнейшую борьбу с террористами и их идеологами, сеющими рознь и вражду между людьми. Нам нужен мир и счастливое будущее, за это заплатили своими молодыми жизнями герои-дагестанцы, и мы всегда будем помнить о них.</w:t>
      </w:r>
    </w:p>
    <w:p w:rsidR="00AC4F8E" w:rsidRPr="001E700A" w:rsidRDefault="001E700A" w:rsidP="001E700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="00582549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 почтим память всех погибших </w:t>
      </w:r>
      <w:proofErr w:type="gramStart"/>
      <w:r w:rsidR="00582549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</w:p>
    <w:p w:rsidR="00D51A0B" w:rsidRPr="001E700A" w:rsidRDefault="001E700A" w:rsidP="001E700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582549" w:rsidRPr="001E700A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Родину минутой молчания.</w:t>
      </w:r>
    </w:p>
    <w:p w:rsidR="00D51A0B" w:rsidRPr="001E700A" w:rsidRDefault="001E700A" w:rsidP="001E700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E70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</w:t>
      </w:r>
      <w:r w:rsidR="00D51A0B" w:rsidRPr="001E70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Прошу всех встать! Минута молчания</w:t>
      </w:r>
    </w:p>
    <w:p w:rsidR="00582549" w:rsidRPr="001E700A" w:rsidRDefault="001E700A" w:rsidP="00107539">
      <w:pPr>
        <w:pStyle w:val="a5"/>
        <w:spacing w:line="276" w:lineRule="auto"/>
      </w:pPr>
      <w:r w:rsidRPr="0010753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82549" w:rsidRPr="001E700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Итог урока</w:t>
      </w:r>
    </w:p>
    <w:p w:rsidR="00582549" w:rsidRPr="002815BE" w:rsidRDefault="00582549" w:rsidP="00107539">
      <w:pPr>
        <w:pStyle w:val="a5"/>
        <w:spacing w:line="276" w:lineRule="auto"/>
      </w:pPr>
      <w:r w:rsidRPr="002815BE">
        <w:rPr>
          <w:rStyle w:val="c11"/>
          <w:rFonts w:ascii="Times New Roman" w:hAnsi="Times New Roman" w:cs="Times New Roman"/>
          <w:iCs/>
          <w:color w:val="000000"/>
          <w:sz w:val="28"/>
          <w:szCs w:val="28"/>
        </w:rPr>
        <w:t>- Как вы думаете, ребята, урок, который состоялся сегодня, важен для нас?</w:t>
      </w:r>
    </w:p>
    <w:p w:rsidR="00582549" w:rsidRPr="002815BE" w:rsidRDefault="00582549" w:rsidP="00107539">
      <w:pPr>
        <w:pStyle w:val="a5"/>
        <w:spacing w:line="276" w:lineRule="auto"/>
      </w:pPr>
      <w:r w:rsidRPr="002815BE">
        <w:rPr>
          <w:rStyle w:val="c11"/>
          <w:rFonts w:ascii="Times New Roman" w:hAnsi="Times New Roman" w:cs="Times New Roman"/>
          <w:iCs/>
          <w:color w:val="000000"/>
          <w:sz w:val="28"/>
          <w:szCs w:val="28"/>
        </w:rPr>
        <w:t>-Почему?</w:t>
      </w:r>
    </w:p>
    <w:p w:rsidR="00582549" w:rsidRPr="002815BE" w:rsidRDefault="00582549" w:rsidP="00107539">
      <w:pPr>
        <w:pStyle w:val="a5"/>
        <w:spacing w:line="276" w:lineRule="auto"/>
      </w:pPr>
      <w:r w:rsidRPr="002815BE">
        <w:rPr>
          <w:rStyle w:val="c11"/>
          <w:rFonts w:ascii="Times New Roman" w:hAnsi="Times New Roman" w:cs="Times New Roman"/>
          <w:iCs/>
          <w:color w:val="000000"/>
          <w:sz w:val="28"/>
          <w:szCs w:val="28"/>
        </w:rPr>
        <w:t>- Я думаю, что этот урок мы обязательно продолжим.</w:t>
      </w:r>
    </w:p>
    <w:p w:rsidR="00582549" w:rsidRPr="001E700A" w:rsidRDefault="00582549" w:rsidP="00107539">
      <w:pPr>
        <w:pStyle w:val="a5"/>
        <w:spacing w:line="276" w:lineRule="auto"/>
      </w:pPr>
    </w:p>
    <w:sectPr w:rsidR="00582549" w:rsidRPr="001E700A" w:rsidSect="001E70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351"/>
    <w:rsid w:val="0007614E"/>
    <w:rsid w:val="00107539"/>
    <w:rsid w:val="0018142A"/>
    <w:rsid w:val="001D4D04"/>
    <w:rsid w:val="001E700A"/>
    <w:rsid w:val="002815BE"/>
    <w:rsid w:val="0037732E"/>
    <w:rsid w:val="004547DB"/>
    <w:rsid w:val="004D5CD8"/>
    <w:rsid w:val="00524DDB"/>
    <w:rsid w:val="00582549"/>
    <w:rsid w:val="005A693B"/>
    <w:rsid w:val="005B2AF1"/>
    <w:rsid w:val="006641DB"/>
    <w:rsid w:val="006F1E24"/>
    <w:rsid w:val="007C6351"/>
    <w:rsid w:val="008227C8"/>
    <w:rsid w:val="00853884"/>
    <w:rsid w:val="00893838"/>
    <w:rsid w:val="008C1DF6"/>
    <w:rsid w:val="0095251C"/>
    <w:rsid w:val="00A454B8"/>
    <w:rsid w:val="00AB04D0"/>
    <w:rsid w:val="00AC4F8E"/>
    <w:rsid w:val="00D16C3B"/>
    <w:rsid w:val="00D51A0B"/>
    <w:rsid w:val="00D85A48"/>
    <w:rsid w:val="00D92238"/>
    <w:rsid w:val="00E05B49"/>
    <w:rsid w:val="00ED5205"/>
    <w:rsid w:val="00F67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454B8"/>
    <w:rPr>
      <w:color w:val="0000FF"/>
      <w:u w:val="single"/>
    </w:rPr>
  </w:style>
  <w:style w:type="paragraph" w:styleId="a5">
    <w:name w:val="No Spacing"/>
    <w:link w:val="a6"/>
    <w:uiPriority w:val="99"/>
    <w:qFormat/>
    <w:rsid w:val="005A693B"/>
    <w:pPr>
      <w:spacing w:after="0" w:line="240" w:lineRule="auto"/>
    </w:pPr>
  </w:style>
  <w:style w:type="paragraph" w:customStyle="1" w:styleId="c1">
    <w:name w:val="c1"/>
    <w:basedOn w:val="a"/>
    <w:rsid w:val="0058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2549"/>
  </w:style>
  <w:style w:type="character" w:customStyle="1" w:styleId="c11">
    <w:name w:val="c11"/>
    <w:basedOn w:val="a0"/>
    <w:rsid w:val="00582549"/>
  </w:style>
  <w:style w:type="paragraph" w:customStyle="1" w:styleId="c4">
    <w:name w:val="c4"/>
    <w:basedOn w:val="a"/>
    <w:rsid w:val="0058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2549"/>
  </w:style>
  <w:style w:type="paragraph" w:styleId="a7">
    <w:name w:val="Balloon Text"/>
    <w:basedOn w:val="a"/>
    <w:link w:val="a8"/>
    <w:uiPriority w:val="99"/>
    <w:semiHidden/>
    <w:unhideWhenUsed/>
    <w:rsid w:val="00ED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205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99"/>
    <w:locked/>
    <w:rsid w:val="008227C8"/>
  </w:style>
  <w:style w:type="paragraph" w:customStyle="1" w:styleId="2">
    <w:name w:val="Основной текст2"/>
    <w:basedOn w:val="a"/>
    <w:rsid w:val="008227C8"/>
    <w:pPr>
      <w:widowControl w:val="0"/>
      <w:shd w:val="clear" w:color="auto" w:fill="FFFFFF"/>
      <w:spacing w:before="180" w:after="180" w:line="271" w:lineRule="exact"/>
      <w:ind w:hanging="38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454B8"/>
    <w:rPr>
      <w:color w:val="0000FF"/>
      <w:u w:val="single"/>
    </w:rPr>
  </w:style>
  <w:style w:type="paragraph" w:styleId="a5">
    <w:name w:val="No Spacing"/>
    <w:uiPriority w:val="1"/>
    <w:qFormat/>
    <w:rsid w:val="005A693B"/>
    <w:pPr>
      <w:spacing w:after="0" w:line="240" w:lineRule="auto"/>
    </w:pPr>
  </w:style>
  <w:style w:type="paragraph" w:customStyle="1" w:styleId="c1">
    <w:name w:val="c1"/>
    <w:basedOn w:val="a"/>
    <w:rsid w:val="0058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2549"/>
  </w:style>
  <w:style w:type="character" w:customStyle="1" w:styleId="c11">
    <w:name w:val="c11"/>
    <w:basedOn w:val="a0"/>
    <w:rsid w:val="00582549"/>
  </w:style>
  <w:style w:type="paragraph" w:customStyle="1" w:styleId="c4">
    <w:name w:val="c4"/>
    <w:basedOn w:val="a"/>
    <w:rsid w:val="0058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2549"/>
  </w:style>
  <w:style w:type="paragraph" w:styleId="a6">
    <w:name w:val="Balloon Text"/>
    <w:basedOn w:val="a"/>
    <w:link w:val="a7"/>
    <w:uiPriority w:val="99"/>
    <w:semiHidden/>
    <w:unhideWhenUsed/>
    <w:rsid w:val="00ED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13" Type="http://schemas.openxmlformats.org/officeDocument/2006/relationships/hyperlink" Target="https://ru.wikipedia.org/wiki/%D0%92%D0%BB%D0%B0%D0%B4%D0%B8%D0%BC%D0%B8%D1%80_%D0%9F%D1%83%D1%82%D0%B8%D0%BD" TargetMode="External"/><Relationship Id="rId18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26" Type="http://schemas.openxmlformats.org/officeDocument/2006/relationships/hyperlink" Target="https://ru.wikipedia.org/wiki/%D0%A4%D1%83%D0%B3%D0%B0%D1%81" TargetMode="External"/><Relationship Id="rId39" Type="http://schemas.openxmlformats.org/officeDocument/2006/relationships/hyperlink" Target="https://ru.wikipedia.org/wiki/2005_%D0%B3%D0%BE%D0%B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34" Type="http://schemas.openxmlformats.org/officeDocument/2006/relationships/hyperlink" Target="https://ru.wikipedia.org/wiki/%D0%95%D0%BB%D1%8C%D1%86%D0%B8%D0%BD,_%D0%91%D0%BE%D1%80%D0%B8%D1%81_%D0%9D%D0%B8%D0%BA%D0%BE%D0%BB%D0%B0%D0%B5%D0%B2%D0%B8%D1%87" TargetMode="External"/><Relationship Id="rId42" Type="http://schemas.openxmlformats.org/officeDocument/2006/relationships/hyperlink" Target="https://ru.wikipedia.org/wiki/2006_%D0%B3%D0%BE%D0%B4" TargetMode="External"/><Relationship Id="rId7" Type="http://schemas.openxmlformats.org/officeDocument/2006/relationships/hyperlink" Target="https://ru.wikipedia.org/wiki/%D0%9B%D0%B5%D0%B9%D1%82%D0%B5%D0%BD%D0%B0%D0%BD%D1%82_%D0%BF%D0%BE%D0%BB%D0%B8%D1%86%D0%B8%D0%B8" TargetMode="External"/><Relationship Id="rId12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17" Type="http://schemas.openxmlformats.org/officeDocument/2006/relationships/hyperlink" Target="https://ru.wikipedia.org/wiki/%D0%9F%D1%83%D1%82%D0%B8%D0%BD,_%D0%92%D0%BB%D0%B0%D0%B4%D0%B8%D0%BC%D0%B8%D1%80_%D0%92%D0%BB%D0%B0%D0%B4%D0%B8%D0%BC%D0%B8%D1%80%D0%BE%D0%B2%D0%B8%D1%87" TargetMode="External"/><Relationship Id="rId25" Type="http://schemas.openxmlformats.org/officeDocument/2006/relationships/hyperlink" Target="https://ru.wikipedia.org/wiki/%D0%A3%D0%BD%D1%86%D1%83%D0%BA%D1%83%D0%BB%D1%8C" TargetMode="External"/><Relationship Id="rId33" Type="http://schemas.openxmlformats.org/officeDocument/2006/relationships/hyperlink" Target="https://ru.wikipedia.org/wiki/%D0%90%D0%B2%D0%B0%D1%80%D0%B5%D1%86" TargetMode="External"/><Relationship Id="rId38" Type="http://schemas.openxmlformats.org/officeDocument/2006/relationships/hyperlink" Target="https://ru.wikipedia.org/wiki/2006" TargetMode="External"/><Relationship Id="rId46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20" Type="http://schemas.openxmlformats.org/officeDocument/2006/relationships/hyperlink" Target="https://ru.wikipedia.org/wiki/2005_%D0%B3%D0%BE%D0%B4" TargetMode="External"/><Relationship Id="rId29" Type="http://schemas.openxmlformats.org/officeDocument/2006/relationships/hyperlink" Target="https://ru.wikipedia.org/wiki/2005_%D0%B3%D0%BE%D0%B4" TargetMode="External"/><Relationship Id="rId41" Type="http://schemas.openxmlformats.org/officeDocument/2006/relationships/hyperlink" Target="https://ru.wikipedia.org/wiki/29_%D0%BC%D0%B0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4%D0%B0%D0%B3%D0%B5%D1%81%D1%82%D0%B0%D0%BD" TargetMode="External"/><Relationship Id="rId11" Type="http://schemas.openxmlformats.org/officeDocument/2006/relationships/hyperlink" Target="https://ru.wikipedia.org/wiki/%D0%A0%D0%B0%D0%B1%D0%BE%D1%82%D0%B0%D0%B9%D1%82%D0%B5,_%D0%B1%D1%80%D0%B0%D1%82%D1%8C%D1%8F!" TargetMode="External"/><Relationship Id="rId24" Type="http://schemas.openxmlformats.org/officeDocument/2006/relationships/hyperlink" Target="https://ru.wikipedia.org/wiki/%D0%91%D1%83%D0%B9%D0%BD%D0%B0%D0%BA%D1%81%D0%BA" TargetMode="External"/><Relationship Id="rId32" Type="http://schemas.openxmlformats.org/officeDocument/2006/relationships/hyperlink" Target="https://ru.wikipedia.org/wiki/1999_%D0%B3%D0%BE%D0%B4" TargetMode="External"/><Relationship Id="rId37" Type="http://schemas.openxmlformats.org/officeDocument/2006/relationships/hyperlink" Target="https://ru.wikipedia.org/wiki/%D0%93%D0%B5%D1%80%D0%BE%D0%B9_%D0%A0%D0%BE%D1%81%D1%81%D0%B8%D0%B8" TargetMode="External"/><Relationship Id="rId40" Type="http://schemas.openxmlformats.org/officeDocument/2006/relationships/hyperlink" Target="https://ru.wikipedia.org/wiki/%D0%9F%D0%BE%D0%B4%D0%B2%D0%B0%D0%BB%D1%8C%D0%BD%D1%8B%D0%B9,_%D0%A1%D0%B5%D1%80%D0%B3%D0%B5%D0%B9_%D0%92%D0%B8%D0%BA%D1%82%D0%BE%D1%80%D0%BE%D0%B2%D0%B8%D1%8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ru.wikipedia.org/wiki/%D0%A4%D0%B5%D0%B4%D0%B5%D1%80%D0%B0%D0%BB%D1%8C%D0%BD%D0%B0%D1%8F_%D1%81%D0%BB%D1%83%D0%B6%D0%B1%D0%B0_%D0%B2%D0%BE%D0%B9%D1%81%D0%BA_%D0%BD%D0%B0%D1%86%D0%B8%D0%BE%D0%BD%D0%B0%D0%BB%D1%8C%D0%BD%D0%BE%D0%B9_%D0%B3%D0%B2%D0%B0%D1%80%D0%B4%D0%B8%D0%B8_%D0%A0%D0%BE%D1%81%D1%81%D0%B8%D0%B9%D1%81%D0%BA%D0%BE%D0%B9_%D0%A4%D0%B5%D0%B4%D0%B5%D1%80%D0%B0%D1%86%D0%B8%D0%B8" TargetMode="External"/><Relationship Id="rId15" Type="http://schemas.openxmlformats.org/officeDocument/2006/relationships/hyperlink" Target="https://ru.wikipedia.org/wiki/%D0%94%D0%B0%D0%B3%D0%B5%D1%81%D1%82%D0%B0%D0%BD" TargetMode="External"/><Relationship Id="rId23" Type="http://schemas.openxmlformats.org/officeDocument/2006/relationships/hyperlink" Target="https://ru.wikipedia.org/wiki/2005_%D0%B3%D0%BE%D0%B4" TargetMode="External"/><Relationship Id="rId28" Type="http://schemas.openxmlformats.org/officeDocument/2006/relationships/hyperlink" Target="https://ru.wikipedia.org/wiki/23_%D1%81%D0%B5%D0%BD%D1%82%D1%8F%D0%B1%D1%80%D1%8F" TargetMode="External"/><Relationship Id="rId36" Type="http://schemas.openxmlformats.org/officeDocument/2006/relationships/hyperlink" Target="https://ru.wikipedia.org/wiki/%D0%A2%D0%B0%D0%B9%D1%81%D0%BA%D0%B8%D0%B9_%D0%B1%D0%BE%D0%BA%D1%81" TargetMode="External"/><Relationship Id="rId10" Type="http://schemas.openxmlformats.org/officeDocument/2006/relationships/hyperlink" Target="https://ru.wikipedia.org/wiki/%D0%98%D1%81%D0%BB%D0%B0%D0%BC%D1%81%D0%BA%D0%BE%D0%B5_%D0%B3%D0%BE%D1%81%D1%83%D0%B4%D0%B0%D1%80%D1%81%D1%82%D0%B2%D0%BE" TargetMode="External"/><Relationship Id="rId19" Type="http://schemas.openxmlformats.org/officeDocument/2006/relationships/hyperlink" Target="https://ru.wikipedia.org/wiki/23_%D1%81%D0%B5%D0%BD%D1%82%D1%8F%D0%B1%D1%80%D1%8F" TargetMode="External"/><Relationship Id="rId31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ru.wikipedia.org/wiki/%D0%92%D0%BD%D0%B5%D0%B2%D0%B5%D0%B4%D0%BE%D0%BC%D1%81%D1%82%D0%B2%D0%B5%D0%BD%D0%BD%D0%B0%D1%8F_%D0%BE%D1%85%D1%80%D0%B0%D0%BD%D0%B0" TargetMode="External"/><Relationship Id="rId9" Type="http://schemas.openxmlformats.org/officeDocument/2006/relationships/hyperlink" Target="https://ru.wikipedia.org/wiki/%D0%9E%D1%80%D0%B4%D0%B5%D0%BD_%D0%9C%D1%83%D0%B6%D0%B5%D1%81%D1%82%D0%B2%D0%B0" TargetMode="External"/><Relationship Id="rId14" Type="http://schemas.openxmlformats.org/officeDocument/2006/relationships/hyperlink" Target="https://ru.wikipedia.org/wiki/%D0%A1%D1%83%D0%B4%D0%B5%D0%B1%D0%BD%D0%B0%D1%8F_%D0%BA%D0%BE%D0%BB%D0%BB%D0%B5%D0%B3%D0%B8%D1%8F_%D0%BF%D0%BE_%D0%B4%D0%B5%D0%BB%D0%B0%D0%BC_%D0%B2%D0%BE%D0%B5%D0%BD%D0%BD%D0%BE%D1%81%D0%BB%D1%83%D0%B6%D0%B0%D1%89%D0%B8%D1%85_%D0%92%D0%B5%D1%80%D1%85%D0%BE%D0%B2%D0%BD%D0%BE%D0%B3%D0%BE_%D0%A1%D1%83%D0%B4%D0%B0_%D0%A0%D0%BE%D1%81%D1%81%D0%B8%D0%B9%D1%81%D0%BA%D0%BE%D0%B9_%D0%A4%D0%B5%D0%B4%D0%B5%D1%80%D0%B0%D1%86%D0%B8%D0%B8" TargetMode="External"/><Relationship Id="rId22" Type="http://schemas.openxmlformats.org/officeDocument/2006/relationships/hyperlink" Target="https://ru.wikipedia.org/wiki/29_%D0%BC%D0%B0%D1%8F" TargetMode="External"/><Relationship Id="rId27" Type="http://schemas.openxmlformats.org/officeDocument/2006/relationships/hyperlink" Target="https://ru.wikipedia.org/wiki/%D0%A7%D0%B8%D1%80%D0%BA%D0%B5%D0%B9%D1%81%D0%BA%D0%BE%D0%B5_%D0%B2%D0%BE%D0%B4%D0%BE%D1%85%D1%80%D0%B0%D0%BD%D0%B8%D0%BB%D0%B8%D1%89%D0%B5" TargetMode="External"/><Relationship Id="rId30" Type="http://schemas.openxmlformats.org/officeDocument/2006/relationships/hyperlink" Target="https://ru.wikipedia.org/wiki/%D0%9C%D0%B5%D0%B4%D0%B0%D0%BB%D1%8C_%C2%AB%D0%97%D0%BE%D0%BB%D0%BE%D1%82%D0%B0%D1%8F_%D0%97%D0%B2%D0%B5%D0%B7%D0%B4%D0%B0%C2%BB_(%D0%A0%D0%BE%D1%81%D1%81%D0%B8%D1%8F)" TargetMode="External"/><Relationship Id="rId35" Type="http://schemas.openxmlformats.org/officeDocument/2006/relationships/hyperlink" Target="https://ru.wikipedia.org/wiki/%D0%9A%D1%83%D0%BC%D1%8B%D0%BA" TargetMode="External"/><Relationship Id="rId43" Type="http://schemas.openxmlformats.org/officeDocument/2006/relationships/hyperlink" Target="https://ru.wikipedia.org/wiki/%D0%93%D0%B5%D1%80%D0%BE%D0%B9_%D0%A0%D0%BE%D1%81%D1%81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2895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user</cp:lastModifiedBy>
  <cp:revision>19</cp:revision>
  <cp:lastPrinted>2021-02-19T12:04:00Z</cp:lastPrinted>
  <dcterms:created xsi:type="dcterms:W3CDTF">2021-02-18T18:02:00Z</dcterms:created>
  <dcterms:modified xsi:type="dcterms:W3CDTF">2021-03-05T10:57:00Z</dcterms:modified>
</cp:coreProperties>
</file>