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B9" w:rsidRDefault="009B6EB9" w:rsidP="00746D4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21.01.2021г.</w:t>
      </w:r>
    </w:p>
    <w:p w:rsidR="009B6EB9" w:rsidRDefault="009B6EB9" w:rsidP="00746D4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Открытый урок по истории в 9 классе на тему «Образование ДАССР»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Цель: 1.</w:t>
      </w:r>
      <w:r w:rsidRPr="00A441EA">
        <w:rPr>
          <w:color w:val="000000"/>
          <w:sz w:val="28"/>
          <w:szCs w:val="28"/>
        </w:rPr>
        <w:t xml:space="preserve"> 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 w:rsidRPr="00A441EA">
        <w:rPr>
          <w:color w:val="000000"/>
          <w:sz w:val="28"/>
          <w:szCs w:val="28"/>
        </w:rPr>
        <w:t>конфессий</w:t>
      </w:r>
      <w:proofErr w:type="spellEnd"/>
      <w:r w:rsidRPr="00A441EA">
        <w:rPr>
          <w:color w:val="000000"/>
          <w:sz w:val="28"/>
          <w:szCs w:val="28"/>
        </w:rPr>
        <w:t>, а также улучшить психологический климат в классе с многонациональным составом.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2</w:t>
      </w:r>
      <w:r w:rsidRPr="00A441EA">
        <w:rPr>
          <w:color w:val="000000"/>
          <w:sz w:val="28"/>
          <w:szCs w:val="28"/>
        </w:rPr>
        <w:t>. Приобщать учеников к прекрасному,  к богатому культурно-историческому наследию малой Родины.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3</w:t>
      </w:r>
      <w:r w:rsidRPr="00A441EA">
        <w:rPr>
          <w:color w:val="000000"/>
          <w:sz w:val="28"/>
          <w:szCs w:val="28"/>
        </w:rPr>
        <w:t>. Углубить знания учеников о кодексах народов Дагестана.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4</w:t>
      </w:r>
      <w:r w:rsidRPr="00A441EA">
        <w:rPr>
          <w:color w:val="000000"/>
          <w:sz w:val="28"/>
          <w:szCs w:val="28"/>
        </w:rPr>
        <w:t>. Воспитание нравственности</w:t>
      </w:r>
    </w:p>
    <w:p w:rsidR="00E32E76" w:rsidRPr="00A441EA" w:rsidRDefault="00E32E76" w:rsidP="00E32E7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441EA">
        <w:rPr>
          <w:color w:val="000000"/>
          <w:sz w:val="28"/>
          <w:szCs w:val="28"/>
        </w:rPr>
        <w:t>Наступающий 2021 год знаменательный – год 100-летия провозглашения Дагестана советской автономной республикой. Значение этого события велико в многовековой истории края.</w:t>
      </w:r>
    </w:p>
    <w:p w:rsidR="00746D43" w:rsidRPr="00A441EA" w:rsidRDefault="00E32E76" w:rsidP="00E32E7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441EA">
        <w:rPr>
          <w:color w:val="000000"/>
          <w:sz w:val="28"/>
          <w:szCs w:val="28"/>
        </w:rPr>
        <w:t>Республика Дагестан – самый южный из субъектов Российской Федерации. Располагаясь в восточной части Северного Кавказа, она занимает территорию чуть больше 50 тысяч квадратных километров. С юга Дагестан отделен высокими горными хребтами от Азербайджана и Грузии. На востоке его омывает Каспийское море. В северной части Республики находятся огромные просторы песчаных степей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Учитель</w:t>
      </w:r>
      <w:r w:rsidRPr="00A441EA">
        <w:rPr>
          <w:color w:val="000000"/>
          <w:sz w:val="28"/>
          <w:szCs w:val="28"/>
        </w:rPr>
        <w:t xml:space="preserve">: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</w:t>
      </w:r>
      <w:r w:rsidR="005D676D" w:rsidRPr="00A441EA">
        <w:rPr>
          <w:color w:val="000000"/>
          <w:sz w:val="28"/>
          <w:szCs w:val="28"/>
        </w:rPr>
        <w:t xml:space="preserve">Нам с вами </w:t>
      </w:r>
      <w:r w:rsidRPr="00A441EA">
        <w:rPr>
          <w:color w:val="000000"/>
          <w:sz w:val="28"/>
          <w:szCs w:val="28"/>
        </w:rPr>
        <w:t xml:space="preserve">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  <w:r w:rsidR="005D676D" w:rsidRPr="00A441EA">
        <w:rPr>
          <w:color w:val="000000"/>
          <w:sz w:val="28"/>
          <w:szCs w:val="28"/>
          <w:shd w:val="clear" w:color="auto" w:fill="FFFFFF"/>
        </w:rPr>
        <w:t xml:space="preserve"> Сегодня наш открытый урок посвящен 100-летию образования ДАССР.</w:t>
      </w:r>
    </w:p>
    <w:p w:rsidR="009B6EB9" w:rsidRDefault="009B6EB9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46D43" w:rsidRPr="00A441EA">
        <w:rPr>
          <w:color w:val="000000"/>
          <w:sz w:val="28"/>
          <w:szCs w:val="28"/>
        </w:rPr>
        <w:t xml:space="preserve"> Дагестан – это древнее название нашего края. Дагестан означает „Страна гор”, „</w:t>
      </w:r>
      <w:proofErr w:type="spellStart"/>
      <w:r w:rsidR="00746D43" w:rsidRPr="00A441EA">
        <w:rPr>
          <w:color w:val="000000"/>
          <w:sz w:val="28"/>
          <w:szCs w:val="28"/>
        </w:rPr>
        <w:t>Даг</w:t>
      </w:r>
      <w:proofErr w:type="spellEnd"/>
      <w:r w:rsidR="00746D43" w:rsidRPr="00A441EA">
        <w:rPr>
          <w:color w:val="000000"/>
          <w:sz w:val="28"/>
          <w:szCs w:val="28"/>
        </w:rPr>
        <w:t>” – гора, „стан” - страна.</w:t>
      </w:r>
      <w:r w:rsidR="00A441EA">
        <w:rPr>
          <w:color w:val="000000"/>
          <w:sz w:val="28"/>
          <w:szCs w:val="28"/>
        </w:rPr>
        <w:t xml:space="preserve"> ( </w:t>
      </w:r>
      <w:proofErr w:type="spellStart"/>
      <w:r w:rsidR="00A441EA">
        <w:rPr>
          <w:color w:val="000000"/>
          <w:sz w:val="28"/>
          <w:szCs w:val="28"/>
        </w:rPr>
        <w:t>Аюб</w:t>
      </w:r>
      <w:proofErr w:type="spellEnd"/>
      <w:r w:rsidR="00A441EA">
        <w:rPr>
          <w:color w:val="000000"/>
          <w:sz w:val="28"/>
          <w:szCs w:val="28"/>
        </w:rPr>
        <w:t>)</w:t>
      </w:r>
    </w:p>
    <w:p w:rsidR="005D676D" w:rsidRPr="00A441EA" w:rsidRDefault="009B6EB9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46D43" w:rsidRPr="00A441EA">
        <w:rPr>
          <w:color w:val="000000"/>
          <w:sz w:val="28"/>
          <w:szCs w:val="28"/>
        </w:rPr>
        <w:t>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</w:t>
      </w:r>
      <w:proofErr w:type="gramStart"/>
      <w:r w:rsidR="00746D43" w:rsidRPr="00A441EA">
        <w:rPr>
          <w:color w:val="000000"/>
          <w:sz w:val="28"/>
          <w:szCs w:val="28"/>
        </w:rPr>
        <w:t>.</w:t>
      </w:r>
      <w:r w:rsidR="00A441EA">
        <w:rPr>
          <w:color w:val="000000"/>
          <w:sz w:val="28"/>
          <w:szCs w:val="28"/>
        </w:rPr>
        <w:t>(</w:t>
      </w:r>
      <w:proofErr w:type="gramEnd"/>
      <w:r w:rsidR="00A441EA">
        <w:rPr>
          <w:color w:val="000000"/>
          <w:sz w:val="28"/>
          <w:szCs w:val="28"/>
        </w:rPr>
        <w:t xml:space="preserve"> Амина)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Слайд №1. </w:t>
      </w:r>
      <w:r w:rsidRPr="00A441EA">
        <w:rPr>
          <w:color w:val="000000"/>
          <w:sz w:val="28"/>
          <w:szCs w:val="28"/>
        </w:rPr>
        <w:t>Карта Дагестана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3</w:t>
      </w:r>
      <w:r w:rsidR="009B6EB9">
        <w:rPr>
          <w:b/>
          <w:bCs/>
          <w:color w:val="000000"/>
          <w:sz w:val="28"/>
          <w:szCs w:val="28"/>
        </w:rPr>
        <w:t>.</w:t>
      </w:r>
      <w:r w:rsidRPr="00A441EA">
        <w:rPr>
          <w:color w:val="000000"/>
          <w:sz w:val="28"/>
          <w:szCs w:val="28"/>
        </w:rPr>
        <w:t xml:space="preserve"> 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746D43" w:rsidRPr="00A441EA" w:rsidRDefault="00746D43" w:rsidP="00746D4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4</w:t>
      </w:r>
      <w:r w:rsidR="009B6EB9">
        <w:rPr>
          <w:b/>
          <w:bCs/>
          <w:color w:val="000000"/>
          <w:sz w:val="28"/>
          <w:szCs w:val="28"/>
        </w:rPr>
        <w:t>.</w:t>
      </w:r>
      <w:r w:rsidRPr="00A441EA">
        <w:rPr>
          <w:color w:val="000000"/>
          <w:sz w:val="28"/>
          <w:szCs w:val="28"/>
        </w:rPr>
        <w:t>Дагестан – суверенная республика в составе России. В Дагестане 10 городов, 41 сельских районов, 1639 селений, аулов и поселков</w:t>
      </w:r>
      <w:proofErr w:type="gramStart"/>
      <w:r w:rsidRPr="00A441EA">
        <w:rPr>
          <w:color w:val="000000"/>
          <w:sz w:val="28"/>
          <w:szCs w:val="28"/>
        </w:rPr>
        <w:t>.</w:t>
      </w:r>
      <w:r w:rsidR="00A441EA">
        <w:rPr>
          <w:color w:val="000000"/>
          <w:sz w:val="28"/>
          <w:szCs w:val="28"/>
        </w:rPr>
        <w:t>(</w:t>
      </w:r>
      <w:proofErr w:type="spellStart"/>
      <w:proofErr w:type="gramEnd"/>
      <w:r w:rsidR="00A441EA">
        <w:rPr>
          <w:color w:val="000000"/>
          <w:sz w:val="28"/>
          <w:szCs w:val="28"/>
        </w:rPr>
        <w:t>Залумхан</w:t>
      </w:r>
      <w:proofErr w:type="spellEnd"/>
      <w:r w:rsidR="00A441EA">
        <w:rPr>
          <w:color w:val="000000"/>
          <w:sz w:val="28"/>
          <w:szCs w:val="28"/>
        </w:rPr>
        <w:t>)</w:t>
      </w:r>
    </w:p>
    <w:p w:rsidR="00746D43" w:rsidRPr="00A441EA" w:rsidRDefault="00746D43" w:rsidP="005D676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441EA">
        <w:rPr>
          <w:color w:val="000000"/>
          <w:sz w:val="28"/>
          <w:szCs w:val="28"/>
        </w:rPr>
        <w:lastRenderedPageBreak/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</w:t>
      </w:r>
    </w:p>
    <w:p w:rsidR="005D676D" w:rsidRPr="00A441EA" w:rsidRDefault="009B6EB9" w:rsidP="005D676D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="005D676D" w:rsidRPr="00A441EA">
        <w:rPr>
          <w:b/>
          <w:color w:val="000000"/>
          <w:sz w:val="28"/>
          <w:szCs w:val="28"/>
        </w:rPr>
        <w:t>История образования ДАССР</w:t>
      </w:r>
    </w:p>
    <w:p w:rsidR="00B868E9" w:rsidRPr="00A441EA" w:rsidRDefault="005D67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января 1921 года ВЦИК принял декрет об образовании Дагестанской АССР. Декрет законодательно оформил выраженную Чрезвычайным съездом волю дагестанцев и заложил юридические основы </w:t>
      </w:r>
      <w:proofErr w:type="spellStart"/>
      <w:r w:rsidRPr="00A4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общедагестанской</w:t>
      </w:r>
      <w:proofErr w:type="spellEnd"/>
      <w:r w:rsidRPr="00A4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автономной национальной государственности. Декрет по своей сути был временной Конституцией республики. </w:t>
      </w:r>
      <w:proofErr w:type="gramStart"/>
      <w:r w:rsidRPr="00A4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нем указывалось, что Дагестанская АССР образуется как часть РСФСР, со всей территорией бывшей Дагестанской области, Хасавюртовского округа (бывшей Терской области) и Каспийского побережья Дагестана, включая рыболовный район.</w:t>
      </w:r>
      <w:proofErr w:type="gramEnd"/>
      <w:r w:rsidRPr="00A44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Хасавюртовский округ был включен в состав Дагестана в апреле 1920 года.</w:t>
      </w:r>
    </w:p>
    <w:p w:rsidR="005D676D" w:rsidRPr="00A441EA" w:rsidRDefault="009B6EB9" w:rsidP="009B6EB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 w:rsidR="005D676D" w:rsidRPr="00A441EA">
        <w:rPr>
          <w:b/>
          <w:bCs/>
          <w:color w:val="000000"/>
          <w:sz w:val="28"/>
          <w:szCs w:val="28"/>
        </w:rPr>
        <w:t>Государственные символы Дагестана (гимн, герб, флаг) (показ слайдов) </w:t>
      </w:r>
    </w:p>
    <w:p w:rsidR="005D676D" w:rsidRPr="00A441EA" w:rsidRDefault="005D676D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Государственный флаг</w:t>
      </w:r>
      <w:r w:rsidRPr="00A441EA">
        <w:rPr>
          <w:color w:val="000000"/>
          <w:sz w:val="28"/>
          <w:szCs w:val="28"/>
        </w:rPr>
        <w:t xml:space="preserve"> Республики Дагестан является официальным государственным символом Республики Дагестан. </w:t>
      </w:r>
      <w:proofErr w:type="gramStart"/>
      <w:r w:rsidRPr="00A441EA">
        <w:rPr>
          <w:color w:val="000000"/>
          <w:sz w:val="28"/>
          <w:szCs w:val="28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</w:t>
      </w:r>
      <w:proofErr w:type="gramEnd"/>
      <w:r w:rsidRPr="00A441EA">
        <w:rPr>
          <w:color w:val="000000"/>
          <w:sz w:val="28"/>
          <w:szCs w:val="28"/>
        </w:rPr>
        <w:t xml:space="preserve"> Отношение ширины флага к его длине 2:3. </w:t>
      </w:r>
      <w:r w:rsidRPr="00A441EA">
        <w:rPr>
          <w:color w:val="008000"/>
          <w:sz w:val="28"/>
          <w:szCs w:val="28"/>
        </w:rPr>
        <w:t>Зеленый </w:t>
      </w:r>
      <w:r w:rsidRPr="00A441EA">
        <w:rPr>
          <w:color w:val="000000"/>
          <w:sz w:val="28"/>
          <w:szCs w:val="28"/>
        </w:rPr>
        <w:t>олицетворяет жизнь, изобилие дагестанской земли и одновременно выступает как традиционный цвет ислама (верующие дагестанцы - мусульмане-сунниты). </w:t>
      </w:r>
      <w:proofErr w:type="spellStart"/>
      <w:r w:rsidRPr="00A441EA">
        <w:rPr>
          <w:color w:val="0000CC"/>
          <w:sz w:val="28"/>
          <w:szCs w:val="28"/>
        </w:rPr>
        <w:t>Голубой</w:t>
      </w:r>
      <w:proofErr w:type="spellEnd"/>
      <w:r w:rsidRPr="00A441EA">
        <w:rPr>
          <w:color w:val="0000CC"/>
          <w:sz w:val="28"/>
          <w:szCs w:val="28"/>
        </w:rPr>
        <w:t xml:space="preserve"> (синий)</w:t>
      </w:r>
      <w:r w:rsidRPr="00A441EA">
        <w:rPr>
          <w:color w:val="000000"/>
          <w:sz w:val="28"/>
          <w:szCs w:val="28"/>
        </w:rPr>
        <w:t> - цвет моря (восточную часть республики омывает Каспийское море), символизирует красоту и величие дагестанского народа. </w:t>
      </w:r>
      <w:r w:rsidRPr="00A441EA">
        <w:rPr>
          <w:color w:val="FF0000"/>
          <w:sz w:val="28"/>
          <w:szCs w:val="28"/>
        </w:rPr>
        <w:t>Красный</w:t>
      </w:r>
      <w:r w:rsidRPr="00A441EA">
        <w:rPr>
          <w:color w:val="000000"/>
          <w:sz w:val="28"/>
          <w:szCs w:val="28"/>
        </w:rPr>
        <w:t> - означает демократию, просветительскую силу человеческого разума в процессе созидания жизни, мужество и храбрость населения Страны гор (Дагестана).</w:t>
      </w:r>
    </w:p>
    <w:p w:rsidR="005D676D" w:rsidRPr="00A441EA" w:rsidRDefault="009B6EB9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 7.</w:t>
      </w:r>
      <w:r w:rsidR="005D676D" w:rsidRPr="00A441EA">
        <w:rPr>
          <w:b/>
          <w:bCs/>
          <w:color w:val="000000"/>
          <w:sz w:val="28"/>
          <w:szCs w:val="28"/>
        </w:rPr>
        <w:t xml:space="preserve"> Государственный гимн Республики Дагестан</w:t>
      </w:r>
      <w:r w:rsidR="005D676D" w:rsidRPr="00A441EA">
        <w:rPr>
          <w:color w:val="000000"/>
          <w:sz w:val="28"/>
          <w:szCs w:val="28"/>
        </w:rPr>
        <w:t xml:space="preserve"> представляет собой музыкальное произведение, исполняемое в случаях, предусмотренных Законом о государственном гимне Республики Дагестан. Государственный гимн Республики Дагестан 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="005D676D" w:rsidRPr="00A441EA">
        <w:rPr>
          <w:color w:val="000000"/>
          <w:sz w:val="28"/>
          <w:szCs w:val="28"/>
        </w:rPr>
        <w:t>звуко</w:t>
      </w:r>
      <w:proofErr w:type="spellEnd"/>
      <w:r w:rsidR="005D676D" w:rsidRPr="00A441EA">
        <w:rPr>
          <w:color w:val="000000"/>
          <w:sz w:val="28"/>
          <w:szCs w:val="28"/>
        </w:rPr>
        <w:t xml:space="preserve"> и видеозаписи, а также средства теле и радиотрансляции. Государственный гимн Республики Дагестан должен исполняться в точном соответствии с утвержденной музыкальной редакцией. Дата принятия: Принят Законом </w:t>
      </w:r>
      <w:r w:rsidR="005D676D" w:rsidRPr="00A441EA">
        <w:rPr>
          <w:color w:val="000000"/>
          <w:sz w:val="28"/>
          <w:szCs w:val="28"/>
        </w:rPr>
        <w:lastRenderedPageBreak/>
        <w:t>Республики Дагестан «О Государственном гимне Республики Дагестан» от 19 ноября 2003 г. № 26 (в ред. Закона РД от 04.04.2006 N 23).</w:t>
      </w:r>
    </w:p>
    <w:p w:rsidR="005D676D" w:rsidRPr="00A441EA" w:rsidRDefault="005D676D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>         </w:t>
      </w:r>
      <w:r w:rsidR="009B6EB9">
        <w:rPr>
          <w:b/>
          <w:bCs/>
          <w:color w:val="000000"/>
          <w:sz w:val="28"/>
          <w:szCs w:val="28"/>
        </w:rPr>
        <w:t>8.</w:t>
      </w:r>
      <w:r w:rsidRPr="00A441EA">
        <w:rPr>
          <w:b/>
          <w:bCs/>
          <w:color w:val="000000"/>
          <w:sz w:val="28"/>
          <w:szCs w:val="28"/>
        </w:rPr>
        <w:t xml:space="preserve"> Государственный герб Республики Дагестан</w:t>
      </w:r>
      <w:r w:rsidRPr="00A441EA">
        <w:rPr>
          <w:color w:val="000000"/>
          <w:sz w:val="28"/>
          <w:szCs w:val="28"/>
        </w:rPr>
        <w:t xml:space="preserve"> представляет собой круглый белого цвета 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 гор, равнина, море и в картуше - рукопожатие, с обеих </w:t>
      </w:r>
      <w:proofErr w:type="gramStart"/>
      <w:r w:rsidRPr="00A441EA">
        <w:rPr>
          <w:color w:val="000000"/>
          <w:sz w:val="28"/>
          <w:szCs w:val="28"/>
        </w:rPr>
        <w:t>сторон</w:t>
      </w:r>
      <w:proofErr w:type="gramEnd"/>
      <w:r w:rsidRPr="00A441EA">
        <w:rPr>
          <w:color w:val="000000"/>
          <w:sz w:val="28"/>
          <w:szCs w:val="28"/>
        </w:rPr>
        <w:t xml:space="preserve"> которых проходит зеленая геральдическая лента с надписью белыми буквами: "Республика Дагестан". </w:t>
      </w:r>
      <w:proofErr w:type="gramStart"/>
      <w:r w:rsidRPr="00A441EA">
        <w:rPr>
          <w:color w:val="000000"/>
          <w:sz w:val="28"/>
          <w:szCs w:val="28"/>
        </w:rPr>
        <w:t>В верхней половине щит обрамлен золотой полосой, в нижней - двумя орнаментальными кантами: слева - синим, справа - красным.</w:t>
      </w:r>
      <w:proofErr w:type="gramEnd"/>
      <w:r w:rsidRPr="00A441EA">
        <w:rPr>
          <w:color w:val="000000"/>
          <w:sz w:val="28"/>
          <w:szCs w:val="28"/>
        </w:rPr>
        <w:t xml:space="preserve"> Герб Дагестана отражает политическое, историко-культурное единство более 30 родственных этносов, сформировавшихся на относительно небольшой территории на Северном Кавказе.</w:t>
      </w:r>
    </w:p>
    <w:p w:rsidR="005D676D" w:rsidRPr="00A441EA" w:rsidRDefault="005D676D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41EA">
        <w:rPr>
          <w:color w:val="000000"/>
          <w:sz w:val="28"/>
          <w:szCs w:val="28"/>
        </w:rPr>
        <w:t>         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даг</w:t>
      </w:r>
      <w:r w:rsidR="009B6EB9">
        <w:rPr>
          <w:color w:val="000000"/>
          <w:sz w:val="28"/>
          <w:szCs w:val="28"/>
        </w:rPr>
        <w:t>е</w:t>
      </w:r>
      <w:r w:rsidRPr="00A441EA">
        <w:rPr>
          <w:color w:val="000000"/>
          <w:sz w:val="28"/>
          <w:szCs w:val="28"/>
        </w:rPr>
        <w:t xml:space="preserve">станцев - 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 w:rsidRPr="00A441EA">
        <w:rPr>
          <w:color w:val="000000"/>
          <w:sz w:val="28"/>
          <w:szCs w:val="28"/>
        </w:rPr>
        <w:t>алейкум</w:t>
      </w:r>
      <w:proofErr w:type="spellEnd"/>
      <w:r w:rsidRPr="00A441EA">
        <w:rPr>
          <w:color w:val="000000"/>
          <w:sz w:val="28"/>
          <w:szCs w:val="28"/>
        </w:rPr>
        <w:t xml:space="preserve">". В таком контексте орел одновременно символ и государственной, и народной власти. Солнце в гербе Страны гор олицетворяет жизнь, источник жизни, жизненную силу, свет, богатство, плодородие, изобилие. В целом солнце выражает идею </w:t>
      </w:r>
      <w:proofErr w:type="spellStart"/>
      <w:r w:rsidRPr="00A441EA">
        <w:rPr>
          <w:color w:val="000000"/>
          <w:sz w:val="28"/>
          <w:szCs w:val="28"/>
        </w:rPr>
        <w:t>жизнеутверждения</w:t>
      </w:r>
      <w:proofErr w:type="spellEnd"/>
      <w:r w:rsidRPr="00A441EA">
        <w:rPr>
          <w:color w:val="000000"/>
          <w:sz w:val="28"/>
          <w:szCs w:val="28"/>
        </w:rPr>
        <w:t xml:space="preserve"> и процветания Дагестана. Золотой цвет в гербе подчеркивает власть, государственность.</w:t>
      </w:r>
    </w:p>
    <w:p w:rsidR="005D676D" w:rsidRDefault="005D676D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41EA">
        <w:rPr>
          <w:b/>
          <w:bCs/>
          <w:color w:val="000000"/>
          <w:sz w:val="28"/>
          <w:szCs w:val="28"/>
        </w:rPr>
        <w:t xml:space="preserve">          </w:t>
      </w:r>
      <w:r w:rsidR="009B6EB9">
        <w:rPr>
          <w:b/>
          <w:bCs/>
          <w:color w:val="000000"/>
          <w:sz w:val="28"/>
          <w:szCs w:val="28"/>
        </w:rPr>
        <w:t>9.</w:t>
      </w:r>
      <w:r w:rsidRPr="00A441EA">
        <w:rPr>
          <w:b/>
          <w:bCs/>
          <w:color w:val="000000"/>
          <w:sz w:val="28"/>
          <w:szCs w:val="28"/>
        </w:rPr>
        <w:t>Авторы герба Республики Дагестан:</w:t>
      </w:r>
      <w:r w:rsidRPr="00A441EA">
        <w:rPr>
          <w:color w:val="000000"/>
          <w:sz w:val="28"/>
          <w:szCs w:val="28"/>
        </w:rPr>
        <w:t xml:space="preserve"> заслуженный художник Российской Федерации, заслуженный деятель искусств ДАССР, член Союза художников России Шабанов Магомед Магомедович; художник, заслуженный работник культуры РД, член </w:t>
      </w:r>
      <w:proofErr w:type="spellStart"/>
      <w:proofErr w:type="gramStart"/>
      <w:r w:rsidRPr="00A441EA">
        <w:rPr>
          <w:color w:val="000000"/>
          <w:sz w:val="28"/>
          <w:szCs w:val="28"/>
        </w:rPr>
        <w:t>C</w:t>
      </w:r>
      <w:proofErr w:type="gramEnd"/>
      <w:r w:rsidRPr="00A441EA">
        <w:rPr>
          <w:color w:val="000000"/>
          <w:sz w:val="28"/>
          <w:szCs w:val="28"/>
        </w:rPr>
        <w:t>оюза</w:t>
      </w:r>
      <w:proofErr w:type="spellEnd"/>
      <w:r w:rsidRPr="00A441EA">
        <w:rPr>
          <w:color w:val="000000"/>
          <w:sz w:val="28"/>
          <w:szCs w:val="28"/>
        </w:rPr>
        <w:t xml:space="preserve"> художников России </w:t>
      </w:r>
      <w:proofErr w:type="spellStart"/>
      <w:r w:rsidRPr="00A441EA">
        <w:rPr>
          <w:color w:val="000000"/>
          <w:sz w:val="28"/>
          <w:szCs w:val="28"/>
        </w:rPr>
        <w:t>Балиев</w:t>
      </w:r>
      <w:proofErr w:type="spellEnd"/>
      <w:r w:rsidRPr="00A441EA">
        <w:rPr>
          <w:color w:val="000000"/>
          <w:sz w:val="28"/>
          <w:szCs w:val="28"/>
        </w:rPr>
        <w:t xml:space="preserve"> </w:t>
      </w:r>
      <w:proofErr w:type="spellStart"/>
      <w:r w:rsidRPr="00A441EA">
        <w:rPr>
          <w:color w:val="000000"/>
          <w:sz w:val="28"/>
          <w:szCs w:val="28"/>
        </w:rPr>
        <w:t>Гамид</w:t>
      </w:r>
      <w:proofErr w:type="spellEnd"/>
      <w:r w:rsidRPr="00A441EA">
        <w:rPr>
          <w:color w:val="000000"/>
          <w:sz w:val="28"/>
          <w:szCs w:val="28"/>
        </w:rPr>
        <w:t xml:space="preserve"> </w:t>
      </w:r>
      <w:proofErr w:type="spellStart"/>
      <w:r w:rsidRPr="00A441EA">
        <w:rPr>
          <w:color w:val="000000"/>
          <w:sz w:val="28"/>
          <w:szCs w:val="28"/>
        </w:rPr>
        <w:t>Рубенович</w:t>
      </w:r>
      <w:proofErr w:type="spellEnd"/>
      <w:r w:rsidRPr="00A441EA">
        <w:rPr>
          <w:color w:val="000000"/>
          <w:sz w:val="28"/>
          <w:szCs w:val="28"/>
        </w:rPr>
        <w:t xml:space="preserve">; историк и археолог, доктор исторических наук, заслуженный деятель науки РД Гаджиев </w:t>
      </w:r>
      <w:proofErr w:type="spellStart"/>
      <w:r w:rsidRPr="00A441EA">
        <w:rPr>
          <w:color w:val="000000"/>
          <w:sz w:val="28"/>
          <w:szCs w:val="28"/>
        </w:rPr>
        <w:t>Муртазали</w:t>
      </w:r>
      <w:proofErr w:type="spellEnd"/>
      <w:r w:rsidRPr="00A441EA">
        <w:rPr>
          <w:color w:val="000000"/>
          <w:sz w:val="28"/>
          <w:szCs w:val="28"/>
        </w:rPr>
        <w:t xml:space="preserve"> </w:t>
      </w:r>
      <w:proofErr w:type="spellStart"/>
      <w:r w:rsidRPr="00A441EA">
        <w:rPr>
          <w:color w:val="000000"/>
          <w:sz w:val="28"/>
          <w:szCs w:val="28"/>
        </w:rPr>
        <w:t>Серажутдинович</w:t>
      </w:r>
      <w:proofErr w:type="spellEnd"/>
      <w:r w:rsidRPr="00A441EA">
        <w:rPr>
          <w:color w:val="000000"/>
          <w:sz w:val="28"/>
          <w:szCs w:val="28"/>
        </w:rPr>
        <w:t xml:space="preserve">; заслуженный художник Российской Федерации, заслуженный деятель искусств ДАССР, член Союза художников России Мусаев </w:t>
      </w:r>
      <w:proofErr w:type="spellStart"/>
      <w:r w:rsidRPr="00A441EA">
        <w:rPr>
          <w:color w:val="000000"/>
          <w:sz w:val="28"/>
          <w:szCs w:val="28"/>
        </w:rPr>
        <w:t>Абдулзагир</w:t>
      </w:r>
      <w:proofErr w:type="spellEnd"/>
      <w:r w:rsidRPr="00A441EA">
        <w:rPr>
          <w:color w:val="000000"/>
          <w:sz w:val="28"/>
          <w:szCs w:val="28"/>
        </w:rPr>
        <w:t xml:space="preserve"> </w:t>
      </w:r>
      <w:proofErr w:type="spellStart"/>
      <w:r w:rsidRPr="00A441EA">
        <w:rPr>
          <w:color w:val="000000"/>
          <w:sz w:val="28"/>
          <w:szCs w:val="28"/>
        </w:rPr>
        <w:t>Бозгитович</w:t>
      </w:r>
      <w:proofErr w:type="spellEnd"/>
      <w:r w:rsidRPr="00A441EA">
        <w:rPr>
          <w:color w:val="000000"/>
          <w:sz w:val="28"/>
          <w:szCs w:val="28"/>
        </w:rPr>
        <w:t>. </w:t>
      </w:r>
    </w:p>
    <w:p w:rsidR="00A441EA" w:rsidRDefault="00A441EA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41EA" w:rsidRDefault="009B6EB9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A441EA">
        <w:rPr>
          <w:color w:val="000000"/>
          <w:sz w:val="28"/>
          <w:szCs w:val="28"/>
        </w:rPr>
        <w:t>Тест на знание Дагестана</w:t>
      </w:r>
    </w:p>
    <w:p w:rsidR="00A441EA" w:rsidRDefault="00A441EA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41EA" w:rsidRDefault="009B6EB9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A441EA">
        <w:rPr>
          <w:color w:val="000000"/>
          <w:sz w:val="28"/>
          <w:szCs w:val="28"/>
        </w:rPr>
        <w:t>Просмотр документального фильма</w:t>
      </w:r>
    </w:p>
    <w:p w:rsidR="009B6EB9" w:rsidRPr="00A441EA" w:rsidRDefault="009C7821" w:rsidP="005D676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Итоги урока. </w:t>
      </w:r>
      <w:r>
        <w:rPr>
          <w:color w:val="000000"/>
          <w:sz w:val="28"/>
          <w:szCs w:val="28"/>
          <w:lang w:val="en-US"/>
        </w:rPr>
        <w:t>В</w:t>
      </w:r>
      <w:r w:rsidR="009B6EB9">
        <w:rPr>
          <w:color w:val="000000"/>
          <w:sz w:val="28"/>
          <w:szCs w:val="28"/>
        </w:rPr>
        <w:t>ыставление оценок.</w:t>
      </w:r>
    </w:p>
    <w:p w:rsidR="005D676D" w:rsidRPr="00A441EA" w:rsidRDefault="005D676D">
      <w:pPr>
        <w:rPr>
          <w:rFonts w:ascii="Times New Roman" w:hAnsi="Times New Roman" w:cs="Times New Roman"/>
          <w:sz w:val="28"/>
          <w:szCs w:val="28"/>
        </w:rPr>
      </w:pPr>
    </w:p>
    <w:sectPr w:rsidR="005D676D" w:rsidRPr="00A441EA" w:rsidSect="009B6E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D43"/>
    <w:rsid w:val="002B42B7"/>
    <w:rsid w:val="002B771A"/>
    <w:rsid w:val="003F44A6"/>
    <w:rsid w:val="004B4E52"/>
    <w:rsid w:val="005D676D"/>
    <w:rsid w:val="00746D43"/>
    <w:rsid w:val="009B6EB9"/>
    <w:rsid w:val="009C7821"/>
    <w:rsid w:val="00A441EA"/>
    <w:rsid w:val="00B868E9"/>
    <w:rsid w:val="00E32E76"/>
    <w:rsid w:val="00FB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46D43"/>
    <w:rPr>
      <w:i/>
      <w:iCs/>
    </w:rPr>
  </w:style>
  <w:style w:type="paragraph" w:styleId="a5">
    <w:name w:val="List Paragraph"/>
    <w:basedOn w:val="a"/>
    <w:uiPriority w:val="34"/>
    <w:qFormat/>
    <w:rsid w:val="005D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2021-01-20T12:43:00Z</cp:lastPrinted>
  <dcterms:created xsi:type="dcterms:W3CDTF">2021-01-20T05:16:00Z</dcterms:created>
  <dcterms:modified xsi:type="dcterms:W3CDTF">2021-03-05T11:40:00Z</dcterms:modified>
</cp:coreProperties>
</file>