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88" w:rsidRPr="00F77883" w:rsidRDefault="00690188" w:rsidP="00F77883">
      <w:pPr>
        <w:jc w:val="center"/>
        <w:rPr>
          <w:b/>
          <w:sz w:val="36"/>
          <w:szCs w:val="36"/>
        </w:rPr>
      </w:pPr>
      <w:r w:rsidRPr="00FB403E">
        <w:rPr>
          <w:b/>
          <w:sz w:val="36"/>
          <w:szCs w:val="36"/>
        </w:rPr>
        <w:t xml:space="preserve">Отчет по проведенным </w:t>
      </w:r>
      <w:proofErr w:type="gramStart"/>
      <w:r w:rsidRPr="00FB403E">
        <w:rPr>
          <w:b/>
          <w:sz w:val="36"/>
          <w:szCs w:val="36"/>
        </w:rPr>
        <w:t>мероприятиям  ,</w:t>
      </w:r>
      <w:proofErr w:type="gramEnd"/>
      <w:r w:rsidRPr="00FB403E">
        <w:rPr>
          <w:b/>
          <w:sz w:val="36"/>
          <w:szCs w:val="36"/>
        </w:rPr>
        <w:t xml:space="preserve"> посвященным празднованию 350 –</w:t>
      </w:r>
      <w:proofErr w:type="spellStart"/>
      <w:r w:rsidRPr="00FB403E">
        <w:rPr>
          <w:b/>
          <w:sz w:val="36"/>
          <w:szCs w:val="36"/>
        </w:rPr>
        <w:t>летию</w:t>
      </w:r>
      <w:proofErr w:type="spellEnd"/>
      <w:r w:rsidRPr="00FB403E">
        <w:rPr>
          <w:b/>
          <w:sz w:val="36"/>
          <w:szCs w:val="36"/>
        </w:rPr>
        <w:t xml:space="preserve"> со дня рождения Петра 1.</w:t>
      </w:r>
      <w:bookmarkStart w:id="0" w:name="_GoBack"/>
      <w:bookmarkEnd w:id="0"/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1984"/>
        <w:gridCol w:w="2272"/>
      </w:tblGrid>
      <w:tr w:rsidR="00FB403E" w:rsidRPr="00FB403E" w:rsidTr="00FB403E">
        <w:tc>
          <w:tcPr>
            <w:tcW w:w="3227" w:type="dxa"/>
            <w:vMerge w:val="restart"/>
            <w:shd w:val="clear" w:color="auto" w:fill="auto"/>
          </w:tcPr>
          <w:p w:rsidR="00FB403E" w:rsidRPr="00FB403E" w:rsidRDefault="00FB403E" w:rsidP="00FB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403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FB403E" w:rsidRPr="00FB403E" w:rsidRDefault="00FB403E" w:rsidP="00FB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403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2272" w:type="dxa"/>
            <w:vMerge w:val="restart"/>
          </w:tcPr>
          <w:p w:rsidR="00FB403E" w:rsidRPr="00FB403E" w:rsidRDefault="00FB403E" w:rsidP="00FB403E">
            <w:pPr>
              <w:spacing w:after="0" w:line="240" w:lineRule="auto"/>
              <w:ind w:right="-11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403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Приглашённые гости</w:t>
            </w:r>
          </w:p>
        </w:tc>
      </w:tr>
      <w:tr w:rsidR="00FB403E" w:rsidRPr="00FB403E" w:rsidTr="00FB403E">
        <w:tc>
          <w:tcPr>
            <w:tcW w:w="3227" w:type="dxa"/>
            <w:vMerge/>
            <w:shd w:val="clear" w:color="auto" w:fill="auto"/>
          </w:tcPr>
          <w:p w:rsidR="00FB403E" w:rsidRPr="00FB403E" w:rsidRDefault="00FB403E" w:rsidP="00FB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B403E" w:rsidRPr="00FB403E" w:rsidRDefault="00FB403E" w:rsidP="00FB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403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1984" w:type="dxa"/>
          </w:tcPr>
          <w:p w:rsidR="00FB403E" w:rsidRPr="00FB403E" w:rsidRDefault="00FB403E" w:rsidP="00FB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403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272" w:type="dxa"/>
            <w:vMerge/>
          </w:tcPr>
          <w:p w:rsidR="00FB403E" w:rsidRPr="00FB403E" w:rsidRDefault="00FB403E" w:rsidP="00FB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B403E" w:rsidRPr="00FB403E" w:rsidTr="00FB403E">
        <w:tc>
          <w:tcPr>
            <w:tcW w:w="3227" w:type="dxa"/>
            <w:shd w:val="clear" w:color="auto" w:fill="auto"/>
          </w:tcPr>
          <w:p w:rsidR="00FB403E" w:rsidRPr="00FB403E" w:rsidRDefault="00FB403E" w:rsidP="00FB403E">
            <w:pPr>
              <w:pStyle w:val="a4"/>
              <w:rPr>
                <w:b/>
                <w:sz w:val="28"/>
                <w:szCs w:val="28"/>
                <w:lang w:eastAsia="ru-RU"/>
              </w:rPr>
            </w:pPr>
            <w:r w:rsidRPr="00FB403E">
              <w:rPr>
                <w:b/>
                <w:sz w:val="28"/>
                <w:szCs w:val="28"/>
                <w:lang w:eastAsia="ru-RU"/>
              </w:rPr>
              <w:t xml:space="preserve">МКОУ СОШ№3 </w:t>
            </w:r>
            <w:proofErr w:type="spellStart"/>
            <w:r w:rsidRPr="00FB403E">
              <w:rPr>
                <w:b/>
                <w:sz w:val="28"/>
                <w:szCs w:val="28"/>
                <w:lang w:eastAsia="ru-RU"/>
              </w:rPr>
              <w:t>г.Кизилюрт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B403E" w:rsidRPr="00FB403E" w:rsidRDefault="00FB403E" w:rsidP="00FB4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</w:tcPr>
          <w:p w:rsidR="00FB403E" w:rsidRPr="00FB403E" w:rsidRDefault="00FB403E" w:rsidP="00FB4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72" w:type="dxa"/>
          </w:tcPr>
          <w:p w:rsidR="00FB403E" w:rsidRPr="00FB403E" w:rsidRDefault="00FB403E" w:rsidP="00FB4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B40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</w:tbl>
    <w:p w:rsidR="00690188" w:rsidRDefault="00FB403E" w:rsidP="00F77883">
      <w:pPr>
        <w:pStyle w:val="ConsPlusNormal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F77883">
        <w:rPr>
          <w:rFonts w:asciiTheme="minorHAnsi" w:hAnsiTheme="minorHAnsi" w:cstheme="minorHAnsi"/>
          <w:color w:val="000000"/>
          <w:sz w:val="28"/>
          <w:szCs w:val="28"/>
        </w:rPr>
        <w:t xml:space="preserve">  В рамках реализации плана мероприятий, посвященных 350-летию со дня рождения Петра 1, в </w:t>
      </w:r>
      <w:r w:rsidR="00F77883">
        <w:rPr>
          <w:rFonts w:asciiTheme="minorHAnsi" w:hAnsiTheme="minorHAnsi" w:cstheme="minorHAnsi"/>
          <w:color w:val="000000"/>
          <w:sz w:val="28"/>
          <w:szCs w:val="28"/>
        </w:rPr>
        <w:t xml:space="preserve">МКОУ СОШ№3 проведено ряд мероприятий, с целю </w:t>
      </w:r>
      <w:r w:rsidR="00F77883">
        <w:rPr>
          <w:rFonts w:asciiTheme="minorHAnsi" w:eastAsia="Calibri" w:hAnsiTheme="minorHAnsi" w:cstheme="minorHAnsi"/>
          <w:sz w:val="28"/>
          <w:szCs w:val="28"/>
          <w:lang w:eastAsia="en-US"/>
        </w:rPr>
        <w:t>воспитания</w:t>
      </w:r>
      <w:r w:rsidR="00F77883" w:rsidRPr="00F77883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лю</w:t>
      </w:r>
      <w:r w:rsidR="00F77883">
        <w:rPr>
          <w:rFonts w:asciiTheme="minorHAnsi" w:eastAsia="Calibri" w:hAnsiTheme="minorHAnsi" w:cstheme="minorHAnsi"/>
          <w:sz w:val="28"/>
          <w:szCs w:val="28"/>
          <w:lang w:eastAsia="en-US"/>
        </w:rPr>
        <w:t>бви к своей родине, формирования</w:t>
      </w:r>
      <w:r w:rsidR="00F77883" w:rsidRPr="00F77883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чувства гордости за историческое прошлое своей страны. Для этого учителя используют различные </w:t>
      </w:r>
      <w:proofErr w:type="gramStart"/>
      <w:r w:rsidR="00F77883" w:rsidRPr="00F77883">
        <w:rPr>
          <w:rFonts w:asciiTheme="minorHAnsi" w:eastAsia="Calibri" w:hAnsiTheme="minorHAnsi" w:cstheme="minorHAnsi"/>
          <w:sz w:val="28"/>
          <w:szCs w:val="28"/>
          <w:lang w:eastAsia="en-US"/>
        </w:rPr>
        <w:t>формы ,</w:t>
      </w:r>
      <w:proofErr w:type="gramEnd"/>
      <w:r w:rsidR="00F77883" w:rsidRPr="00F77883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методы, опираются на биографии выдающихся исторических личностей «Петра </w:t>
      </w:r>
      <w:r w:rsidR="00F77883" w:rsidRPr="00F77883">
        <w:rPr>
          <w:rFonts w:asciiTheme="minorHAnsi" w:eastAsia="Calibri" w:hAnsiTheme="minorHAnsi" w:cstheme="minorHAnsi"/>
          <w:sz w:val="28"/>
          <w:szCs w:val="28"/>
          <w:lang w:val="en-US" w:eastAsia="en-US"/>
        </w:rPr>
        <w:t>I</w:t>
      </w:r>
      <w:r w:rsidR="00F77883" w:rsidRPr="00F77883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– один из выдающихся исторических личностей ,с именем которого связана целая эпоха , во время которой кардинально изменилась Россия, превратилась в европейское государство, с новым уровнем развития всех областей науки, образования, техники, сельского хозяйства.</w:t>
      </w:r>
    </w:p>
    <w:p w:rsidR="00F77883" w:rsidRDefault="00F77883" w:rsidP="00F77883">
      <w:pPr>
        <w:pStyle w:val="ConsPlusNormal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Мероприятия были проведены по </w:t>
      </w:r>
      <w:proofErr w:type="gramStart"/>
      <w:r>
        <w:rPr>
          <w:rFonts w:asciiTheme="minorHAnsi" w:eastAsia="Calibri" w:hAnsiTheme="minorHAnsi" w:cstheme="minorHAnsi"/>
          <w:sz w:val="28"/>
          <w:szCs w:val="28"/>
          <w:lang w:eastAsia="en-US"/>
        </w:rPr>
        <w:t>плану :</w:t>
      </w:r>
      <w:proofErr w:type="gramEnd"/>
    </w:p>
    <w:tbl>
      <w:tblPr>
        <w:tblpPr w:leftFromText="180" w:rightFromText="180" w:vertAnchor="text" w:tblpXSpec="center" w:tblpY="1"/>
        <w:tblOverlap w:val="never"/>
        <w:tblW w:w="47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686"/>
        <w:gridCol w:w="1963"/>
        <w:gridCol w:w="2536"/>
        <w:gridCol w:w="14"/>
        <w:gridCol w:w="6"/>
        <w:gridCol w:w="6"/>
        <w:gridCol w:w="6"/>
        <w:gridCol w:w="6"/>
      </w:tblGrid>
      <w:tr w:rsidR="00F77883" w:rsidRPr="00F77883" w:rsidTr="00F77883">
        <w:trPr>
          <w:gridAfter w:val="5"/>
          <w:trHeight w:val="372"/>
          <w:tblHeader/>
        </w:trPr>
        <w:tc>
          <w:tcPr>
            <w:tcW w:w="3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Ответственные за проведение мероприятия</w:t>
            </w:r>
          </w:p>
        </w:tc>
      </w:tr>
      <w:tr w:rsidR="00F77883" w:rsidRPr="00F77883" w:rsidTr="00F77883">
        <w:trPr>
          <w:gridAfter w:val="5"/>
          <w:trHeight w:val="372"/>
        </w:trPr>
        <w:tc>
          <w:tcPr>
            <w:tcW w:w="3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20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1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</w:tr>
      <w:tr w:rsidR="00F77883" w:rsidRPr="00F77883" w:rsidTr="00F77883"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Библиотечный час «Петр1-великий царь»</w:t>
            </w:r>
          </w:p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10.09.2019г.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Библиотекарь-Ахмедова З.М.</w:t>
            </w:r>
          </w:p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учитель истории </w:t>
            </w:r>
            <w:proofErr w:type="spellStart"/>
            <w:r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Абдулаев</w:t>
            </w:r>
            <w:proofErr w:type="spellEnd"/>
            <w:r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 М.Б.</w:t>
            </w: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7883" w:rsidRPr="00F77883" w:rsidTr="00F77883"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Классные часы «Петр1 и его время»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с 13.09.по 25.09.2019г.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Библиотекарь-Ахмедова З.М.</w:t>
            </w:r>
          </w:p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proofErr w:type="spellStart"/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7883" w:rsidRPr="00F77883" w:rsidTr="00F77883"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«Великий Петр1» историческая игра 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23.09.2019г.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Библиотекарь-Ахмедова З.М.</w:t>
            </w:r>
          </w:p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учитель истории- </w:t>
            </w:r>
            <w:proofErr w:type="spellStart"/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Абадаева</w:t>
            </w:r>
            <w:proofErr w:type="spellEnd"/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7883" w:rsidRPr="00F77883" w:rsidTr="00F77883"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«Что я знаю о Петре Первом?»: тестирование 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20.09.2019г.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F77883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Библиотекарь-Ахмедова З.М.</w:t>
            </w: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883" w:rsidRPr="00F77883" w:rsidRDefault="00F77883" w:rsidP="00F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7883" w:rsidRPr="00F77883" w:rsidRDefault="00F77883" w:rsidP="00F77883">
      <w:pPr>
        <w:pStyle w:val="ConsPlusNormal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sectPr w:rsidR="00F77883" w:rsidRPr="00F7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61"/>
    <w:rsid w:val="00690188"/>
    <w:rsid w:val="00A06561"/>
    <w:rsid w:val="00DC6E8B"/>
    <w:rsid w:val="00F77883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39A2"/>
  <w15:chartTrackingRefBased/>
  <w15:docId w15:val="{9F29CAC8-7A7E-426E-BB0D-B05FFEBF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403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B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78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2019-09-20T09:15:00Z</dcterms:created>
  <dcterms:modified xsi:type="dcterms:W3CDTF">2019-09-20T09:43:00Z</dcterms:modified>
</cp:coreProperties>
</file>